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8A13C" w14:textId="77777777" w:rsidR="004767BC" w:rsidRDefault="00B23375" w:rsidP="004767BC">
      <w:pPr>
        <w:spacing w:before="1271" w:after="0" w:line="323" w:lineRule="exact"/>
        <w:jc w:val="left"/>
        <w:rPr>
          <w:rFonts w:cstheme="minorHAnsi"/>
          <w:b/>
          <w:color w:val="000000"/>
          <w:sz w:val="28"/>
        </w:rPr>
      </w:pPr>
      <w:r>
        <w:rPr>
          <w:rFonts w:ascii="HUVJTE+ArialMT"/>
          <w:color w:val="221E1F"/>
          <w:sz w:val="20"/>
        </w:rPr>
        <w:t xml:space="preserve">                            </w:t>
      </w:r>
      <w:r w:rsidR="004767BC" w:rsidRPr="002230E9">
        <w:rPr>
          <w:rFonts w:cstheme="minorHAnsi"/>
          <w:b/>
          <w:color w:val="221E1F"/>
          <w:sz w:val="28"/>
        </w:rPr>
        <w:t>INFORMACIJE O VISINI ŠKOLARINE I NAČINU PLAĆANJA</w:t>
      </w:r>
    </w:p>
    <w:p w14:paraId="653E4E1D" w14:textId="77777777" w:rsidR="004767BC" w:rsidRPr="004767BC" w:rsidRDefault="004767BC" w:rsidP="004767BC">
      <w:pPr>
        <w:spacing w:before="1271" w:after="0" w:line="323" w:lineRule="exact"/>
        <w:jc w:val="left"/>
        <w:rPr>
          <w:rFonts w:cstheme="minorHAnsi"/>
          <w:b/>
          <w:color w:val="000000"/>
          <w:sz w:val="28"/>
        </w:rPr>
      </w:pPr>
      <w:r w:rsidRPr="004767BC">
        <w:rPr>
          <w:rFonts w:cstheme="minorHAnsi"/>
          <w:b/>
          <w:color w:val="221E1F"/>
          <w:sz w:val="24"/>
        </w:rPr>
        <w:t>CIJENA</w:t>
      </w:r>
      <w:r w:rsidRPr="004767BC">
        <w:rPr>
          <w:rFonts w:cstheme="minorHAnsi"/>
          <w:b/>
          <w:color w:val="221E1F"/>
          <w:spacing w:val="-13"/>
          <w:sz w:val="24"/>
        </w:rPr>
        <w:t xml:space="preserve"> </w:t>
      </w:r>
      <w:r w:rsidRPr="004767BC">
        <w:rPr>
          <w:rFonts w:cstheme="minorHAnsi"/>
          <w:b/>
          <w:color w:val="221E1F"/>
          <w:sz w:val="24"/>
        </w:rPr>
        <w:t>ŠKOLARINE</w:t>
      </w:r>
    </w:p>
    <w:p w14:paraId="2247AE24" w14:textId="77777777" w:rsidR="004767BC" w:rsidRPr="002230E9" w:rsidRDefault="004767BC" w:rsidP="004767BC">
      <w:pPr>
        <w:spacing w:before="298" w:after="0" w:line="278" w:lineRule="exact"/>
        <w:jc w:val="left"/>
        <w:rPr>
          <w:rFonts w:cstheme="minorHAnsi"/>
          <w:color w:val="000000"/>
          <w:sz w:val="24"/>
        </w:rPr>
      </w:pPr>
      <w:r w:rsidRPr="002230E9">
        <w:rPr>
          <w:rFonts w:cstheme="minorHAnsi"/>
          <w:color w:val="221E1F"/>
          <w:sz w:val="24"/>
        </w:rPr>
        <w:t>•</w:t>
      </w:r>
      <w:r w:rsidRPr="002230E9">
        <w:rPr>
          <w:rFonts w:cstheme="minorHAnsi"/>
          <w:color w:val="221E1F"/>
          <w:spacing w:val="67"/>
          <w:sz w:val="24"/>
        </w:rPr>
        <w:t xml:space="preserve"> </w:t>
      </w:r>
      <w:r w:rsidRPr="002230E9">
        <w:rPr>
          <w:rFonts w:cstheme="minorHAnsi"/>
          <w:color w:val="221E1F"/>
          <w:sz w:val="24"/>
        </w:rPr>
        <w:t>2.000</w:t>
      </w:r>
      <w:proofErr w:type="gramStart"/>
      <w:r w:rsidRPr="002230E9">
        <w:rPr>
          <w:rFonts w:cstheme="minorHAnsi"/>
          <w:color w:val="221E1F"/>
          <w:sz w:val="24"/>
        </w:rPr>
        <w:t>,00</w:t>
      </w:r>
      <w:proofErr w:type="gramEnd"/>
      <w:r w:rsidRPr="002230E9">
        <w:rPr>
          <w:rFonts w:cstheme="minorHAnsi"/>
          <w:color w:val="221E1F"/>
          <w:sz w:val="24"/>
        </w:rPr>
        <w:t>€</w:t>
      </w:r>
    </w:p>
    <w:p w14:paraId="32F05B5E" w14:textId="77777777" w:rsidR="004767BC" w:rsidRDefault="004767BC" w:rsidP="004767BC">
      <w:pPr>
        <w:spacing w:before="298" w:after="0" w:line="278" w:lineRule="exact"/>
        <w:jc w:val="left"/>
        <w:rPr>
          <w:rFonts w:cstheme="minorHAnsi"/>
          <w:color w:val="221E1F"/>
          <w:sz w:val="24"/>
        </w:rPr>
      </w:pPr>
    </w:p>
    <w:p w14:paraId="49EDF925" w14:textId="77777777" w:rsidR="004767BC" w:rsidRPr="004767BC" w:rsidRDefault="004767BC" w:rsidP="004767BC">
      <w:pPr>
        <w:spacing w:before="298" w:after="0" w:line="278" w:lineRule="exact"/>
        <w:jc w:val="left"/>
        <w:rPr>
          <w:rFonts w:cstheme="minorHAnsi"/>
          <w:b/>
          <w:color w:val="000000"/>
          <w:sz w:val="24"/>
        </w:rPr>
      </w:pPr>
      <w:r w:rsidRPr="004767BC">
        <w:rPr>
          <w:rFonts w:cstheme="minorHAnsi"/>
          <w:b/>
          <w:color w:val="221E1F"/>
          <w:sz w:val="24"/>
        </w:rPr>
        <w:t>NAČIN PLAĆANJA</w:t>
      </w:r>
    </w:p>
    <w:p w14:paraId="497BCBAB" w14:textId="77777777" w:rsidR="004767BC" w:rsidRPr="002230E9" w:rsidRDefault="004767BC" w:rsidP="004767BC">
      <w:pPr>
        <w:spacing w:before="298" w:after="0" w:line="278" w:lineRule="exact"/>
        <w:jc w:val="left"/>
        <w:rPr>
          <w:rFonts w:cstheme="minorHAnsi"/>
          <w:color w:val="000000"/>
          <w:sz w:val="24"/>
        </w:rPr>
      </w:pPr>
      <w:proofErr w:type="spellStart"/>
      <w:r w:rsidRPr="002230E9">
        <w:rPr>
          <w:rFonts w:cstheme="minorHAnsi"/>
          <w:color w:val="221E1F"/>
          <w:sz w:val="24"/>
        </w:rPr>
        <w:t>Školarinu</w:t>
      </w:r>
      <w:proofErr w:type="spellEnd"/>
      <w:r w:rsidRPr="002230E9">
        <w:rPr>
          <w:rFonts w:cstheme="minorHAnsi"/>
          <w:color w:val="221E1F"/>
          <w:sz w:val="24"/>
        </w:rPr>
        <w:t xml:space="preserve"> je </w:t>
      </w:r>
      <w:proofErr w:type="spellStart"/>
      <w:r w:rsidRPr="002230E9">
        <w:rPr>
          <w:rFonts w:cstheme="minorHAnsi"/>
          <w:color w:val="221E1F"/>
          <w:sz w:val="24"/>
        </w:rPr>
        <w:t>moguće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platiti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proofErr w:type="gramStart"/>
      <w:r w:rsidRPr="002230E9">
        <w:rPr>
          <w:rFonts w:cstheme="minorHAnsi"/>
          <w:color w:val="221E1F"/>
          <w:sz w:val="24"/>
        </w:rPr>
        <w:t>na</w:t>
      </w:r>
      <w:proofErr w:type="spellEnd"/>
      <w:proofErr w:type="gram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dva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načina</w:t>
      </w:r>
      <w:proofErr w:type="spellEnd"/>
      <w:r w:rsidRPr="002230E9">
        <w:rPr>
          <w:rFonts w:cstheme="minorHAnsi"/>
          <w:color w:val="221E1F"/>
          <w:sz w:val="24"/>
        </w:rPr>
        <w:t>:</w:t>
      </w:r>
    </w:p>
    <w:p w14:paraId="2D41470C" w14:textId="37A191B5" w:rsidR="004767BC" w:rsidRPr="002230E9" w:rsidRDefault="004767BC" w:rsidP="004767BC">
      <w:pPr>
        <w:spacing w:before="288" w:after="0" w:line="288" w:lineRule="exact"/>
        <w:jc w:val="left"/>
        <w:rPr>
          <w:rFonts w:cstheme="minorHAnsi"/>
          <w:color w:val="000000"/>
          <w:sz w:val="24"/>
        </w:rPr>
      </w:pPr>
      <w:r w:rsidRPr="002230E9">
        <w:rPr>
          <w:rFonts w:cstheme="minorHAnsi"/>
          <w:color w:val="221E1F"/>
          <w:sz w:val="24"/>
        </w:rPr>
        <w:t xml:space="preserve">1. </w:t>
      </w:r>
      <w:proofErr w:type="spellStart"/>
      <w:r w:rsidRPr="002230E9">
        <w:rPr>
          <w:rFonts w:cstheme="minorHAnsi"/>
          <w:color w:val="221E1F"/>
          <w:sz w:val="24"/>
        </w:rPr>
        <w:t>Plaćanjem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iznosa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za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jednu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godinu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studija</w:t>
      </w:r>
      <w:proofErr w:type="spellEnd"/>
      <w:r w:rsidRPr="002230E9">
        <w:rPr>
          <w:rFonts w:cstheme="minorHAnsi"/>
          <w:color w:val="221E1F"/>
          <w:sz w:val="24"/>
        </w:rPr>
        <w:t xml:space="preserve"> -</w:t>
      </w:r>
      <w:r w:rsidRPr="002230E9">
        <w:rPr>
          <w:rFonts w:cstheme="minorHAnsi"/>
          <w:color w:val="221E1F"/>
          <w:spacing w:val="1"/>
          <w:sz w:val="24"/>
        </w:rPr>
        <w:t xml:space="preserve"> </w:t>
      </w:r>
      <w:r w:rsidRPr="002230E9">
        <w:rPr>
          <w:rFonts w:cstheme="minorHAnsi"/>
          <w:color w:val="221E1F"/>
          <w:sz w:val="24"/>
        </w:rPr>
        <w:t>2.000</w:t>
      </w:r>
      <w:proofErr w:type="gramStart"/>
      <w:r w:rsidRPr="002230E9">
        <w:rPr>
          <w:rFonts w:cstheme="minorHAnsi"/>
          <w:color w:val="221E1F"/>
          <w:sz w:val="24"/>
        </w:rPr>
        <w:t>,00</w:t>
      </w:r>
      <w:proofErr w:type="gramEnd"/>
      <w:r w:rsidRPr="002230E9">
        <w:rPr>
          <w:rFonts w:cstheme="minorHAnsi"/>
          <w:color w:val="221E1F"/>
          <w:sz w:val="24"/>
        </w:rPr>
        <w:t>€</w:t>
      </w:r>
      <w:r>
        <w:rPr>
          <w:rFonts w:cstheme="minorHAnsi"/>
          <w:color w:val="221E1F"/>
          <w:sz w:val="24"/>
        </w:rPr>
        <w:t xml:space="preserve"> (do </w:t>
      </w:r>
      <w:r w:rsidR="00A028B0">
        <w:rPr>
          <w:rFonts w:cstheme="minorHAnsi"/>
          <w:color w:val="221E1F"/>
          <w:sz w:val="24"/>
        </w:rPr>
        <w:t>10</w:t>
      </w:r>
      <w:r>
        <w:rPr>
          <w:rFonts w:cstheme="minorHAnsi"/>
          <w:color w:val="221E1F"/>
          <w:sz w:val="24"/>
        </w:rPr>
        <w:t xml:space="preserve">. </w:t>
      </w:r>
      <w:proofErr w:type="spellStart"/>
      <w:r>
        <w:rPr>
          <w:rFonts w:cstheme="minorHAnsi"/>
          <w:color w:val="221E1F"/>
          <w:sz w:val="24"/>
        </w:rPr>
        <w:t>novembra</w:t>
      </w:r>
      <w:proofErr w:type="spellEnd"/>
      <w:r>
        <w:rPr>
          <w:rFonts w:cstheme="minorHAnsi"/>
          <w:color w:val="221E1F"/>
          <w:sz w:val="24"/>
        </w:rPr>
        <w:t xml:space="preserve"> 202</w:t>
      </w:r>
      <w:r w:rsidR="0039740E">
        <w:rPr>
          <w:rFonts w:cstheme="minorHAnsi"/>
          <w:color w:val="221E1F"/>
          <w:sz w:val="24"/>
        </w:rPr>
        <w:t>3</w:t>
      </w:r>
      <w:r>
        <w:rPr>
          <w:rFonts w:cstheme="minorHAnsi"/>
          <w:color w:val="221E1F"/>
          <w:sz w:val="24"/>
        </w:rPr>
        <w:t xml:space="preserve">. </w:t>
      </w:r>
      <w:proofErr w:type="spellStart"/>
      <w:r>
        <w:rPr>
          <w:rFonts w:cstheme="minorHAnsi"/>
          <w:color w:val="221E1F"/>
          <w:sz w:val="24"/>
        </w:rPr>
        <w:t>godine</w:t>
      </w:r>
      <w:proofErr w:type="spellEnd"/>
      <w:r>
        <w:rPr>
          <w:rFonts w:cstheme="minorHAnsi"/>
          <w:color w:val="221E1F"/>
          <w:sz w:val="24"/>
        </w:rPr>
        <w:t>)</w:t>
      </w:r>
    </w:p>
    <w:p w14:paraId="3C4F6EBA" w14:textId="77777777" w:rsidR="004767BC" w:rsidRPr="002230E9" w:rsidRDefault="004767BC" w:rsidP="004767BC">
      <w:pPr>
        <w:spacing w:before="0" w:after="0" w:line="288" w:lineRule="exact"/>
        <w:jc w:val="left"/>
        <w:rPr>
          <w:rFonts w:cstheme="minorHAnsi"/>
          <w:color w:val="221E1F"/>
          <w:sz w:val="24"/>
        </w:rPr>
      </w:pPr>
      <w:r w:rsidRPr="002230E9">
        <w:rPr>
          <w:rFonts w:cstheme="minorHAnsi"/>
          <w:color w:val="221E1F"/>
          <w:sz w:val="24"/>
        </w:rPr>
        <w:t xml:space="preserve">2. </w:t>
      </w:r>
      <w:proofErr w:type="spellStart"/>
      <w:r w:rsidRPr="002230E9">
        <w:rPr>
          <w:rFonts w:cstheme="minorHAnsi"/>
          <w:color w:val="221E1F"/>
          <w:sz w:val="24"/>
        </w:rPr>
        <w:t>Plaćanjem</w:t>
      </w:r>
      <w:proofErr w:type="spellEnd"/>
      <w:r w:rsidRPr="002230E9">
        <w:rPr>
          <w:rFonts w:cstheme="minorHAnsi"/>
          <w:color w:val="221E1F"/>
          <w:sz w:val="24"/>
        </w:rPr>
        <w:t xml:space="preserve"> u tri rate </w:t>
      </w:r>
      <w:proofErr w:type="spellStart"/>
      <w:r w:rsidRPr="002230E9">
        <w:rPr>
          <w:rFonts w:cstheme="minorHAnsi"/>
          <w:color w:val="221E1F"/>
          <w:sz w:val="24"/>
        </w:rPr>
        <w:t>i</w:t>
      </w:r>
      <w:proofErr w:type="spellEnd"/>
      <w:r w:rsidRPr="002230E9">
        <w:rPr>
          <w:rFonts w:cstheme="minorHAnsi"/>
          <w:color w:val="221E1F"/>
          <w:sz w:val="24"/>
        </w:rPr>
        <w:t xml:space="preserve"> to:</w:t>
      </w:r>
    </w:p>
    <w:p w14:paraId="4E57A777" w14:textId="77777777" w:rsidR="004767BC" w:rsidRPr="002230E9" w:rsidRDefault="004767BC" w:rsidP="004767BC">
      <w:pPr>
        <w:spacing w:before="0" w:after="0" w:line="288" w:lineRule="exact"/>
        <w:jc w:val="left"/>
        <w:rPr>
          <w:rFonts w:cstheme="minorHAnsi"/>
          <w:color w:val="221E1F"/>
          <w:sz w:val="24"/>
        </w:rPr>
      </w:pPr>
    </w:p>
    <w:p w14:paraId="13C06E87" w14:textId="11441DCA" w:rsidR="004767BC" w:rsidRDefault="004767BC" w:rsidP="004767BC">
      <w:pPr>
        <w:spacing w:before="0" w:after="0" w:line="288" w:lineRule="exact"/>
        <w:rPr>
          <w:rFonts w:cstheme="minorHAnsi"/>
          <w:color w:val="000000"/>
          <w:sz w:val="24"/>
        </w:rPr>
      </w:pPr>
      <w:proofErr w:type="spellStart"/>
      <w:r>
        <w:rPr>
          <w:rFonts w:cstheme="minorHAnsi"/>
          <w:color w:val="000000"/>
          <w:sz w:val="24"/>
        </w:rPr>
        <w:t>Prvu</w:t>
      </w:r>
      <w:proofErr w:type="spellEnd"/>
      <w:r>
        <w:rPr>
          <w:rFonts w:cstheme="minorHAnsi"/>
          <w:color w:val="000000"/>
          <w:sz w:val="24"/>
        </w:rPr>
        <w:t xml:space="preserve"> </w:t>
      </w:r>
      <w:proofErr w:type="spellStart"/>
      <w:r>
        <w:rPr>
          <w:rFonts w:cstheme="minorHAnsi"/>
          <w:color w:val="000000"/>
          <w:sz w:val="24"/>
        </w:rPr>
        <w:t>ratu</w:t>
      </w:r>
      <w:proofErr w:type="spellEnd"/>
      <w:r>
        <w:rPr>
          <w:rFonts w:cstheme="minorHAnsi"/>
          <w:color w:val="000000"/>
          <w:sz w:val="24"/>
        </w:rPr>
        <w:t xml:space="preserve"> u </w:t>
      </w:r>
      <w:proofErr w:type="spellStart"/>
      <w:r>
        <w:rPr>
          <w:rFonts w:cstheme="minorHAnsi"/>
          <w:color w:val="000000"/>
          <w:sz w:val="24"/>
        </w:rPr>
        <w:t>iznosu</w:t>
      </w:r>
      <w:proofErr w:type="spellEnd"/>
      <w:r>
        <w:rPr>
          <w:rFonts w:cstheme="minorHAnsi"/>
          <w:color w:val="000000"/>
          <w:sz w:val="24"/>
        </w:rPr>
        <w:t xml:space="preserve"> od 700</w:t>
      </w:r>
      <w:proofErr w:type="gramStart"/>
      <w:r w:rsidRPr="002230E9">
        <w:rPr>
          <w:rFonts w:cstheme="minorHAnsi"/>
          <w:color w:val="000000"/>
          <w:sz w:val="24"/>
        </w:rPr>
        <w:t>,00</w:t>
      </w:r>
      <w:proofErr w:type="gramEnd"/>
      <w:r w:rsidRPr="002230E9">
        <w:rPr>
          <w:rFonts w:cstheme="minorHAnsi"/>
          <w:color w:val="000000"/>
          <w:sz w:val="24"/>
        </w:rPr>
        <w:t xml:space="preserve">€ </w:t>
      </w:r>
      <w:proofErr w:type="spellStart"/>
      <w:r w:rsidRPr="002230E9">
        <w:rPr>
          <w:rFonts w:cstheme="minorHAnsi"/>
          <w:color w:val="000000"/>
          <w:sz w:val="24"/>
        </w:rPr>
        <w:t>obavezno</w:t>
      </w:r>
      <w:proofErr w:type="spellEnd"/>
      <w:r w:rsidRPr="002230E9">
        <w:rPr>
          <w:rFonts w:cstheme="minorHAnsi"/>
          <w:color w:val="000000"/>
          <w:sz w:val="24"/>
        </w:rPr>
        <w:t xml:space="preserve"> je </w:t>
      </w:r>
      <w:proofErr w:type="spellStart"/>
      <w:r w:rsidRPr="002230E9">
        <w:rPr>
          <w:rFonts w:cstheme="minorHAnsi"/>
          <w:color w:val="000000"/>
          <w:sz w:val="24"/>
        </w:rPr>
        <w:t>platiti</w:t>
      </w:r>
      <w:proofErr w:type="spellEnd"/>
      <w:r w:rsidRPr="002230E9">
        <w:rPr>
          <w:rFonts w:cstheme="minorHAnsi"/>
          <w:color w:val="000000"/>
          <w:sz w:val="24"/>
        </w:rPr>
        <w:t xml:space="preserve"> </w:t>
      </w:r>
      <w:proofErr w:type="spellStart"/>
      <w:r w:rsidRPr="002230E9">
        <w:rPr>
          <w:rFonts w:cstheme="minorHAnsi"/>
          <w:color w:val="000000"/>
          <w:sz w:val="24"/>
        </w:rPr>
        <w:t>najkasnij</w:t>
      </w:r>
      <w:r>
        <w:rPr>
          <w:rFonts w:cstheme="minorHAnsi"/>
          <w:color w:val="000000"/>
          <w:sz w:val="24"/>
        </w:rPr>
        <w:t>e</w:t>
      </w:r>
      <w:proofErr w:type="spellEnd"/>
      <w:r>
        <w:rPr>
          <w:rFonts w:cstheme="minorHAnsi"/>
          <w:color w:val="000000"/>
          <w:sz w:val="24"/>
        </w:rPr>
        <w:t xml:space="preserve"> DO </w:t>
      </w:r>
      <w:r w:rsidR="00A028B0">
        <w:rPr>
          <w:rFonts w:cstheme="minorHAnsi"/>
          <w:color w:val="000000"/>
          <w:sz w:val="24"/>
        </w:rPr>
        <w:t>10</w:t>
      </w:r>
      <w:r>
        <w:rPr>
          <w:rFonts w:cstheme="minorHAnsi"/>
          <w:color w:val="000000"/>
          <w:sz w:val="24"/>
        </w:rPr>
        <w:t xml:space="preserve">. </w:t>
      </w:r>
      <w:proofErr w:type="spellStart"/>
      <w:proofErr w:type="gramStart"/>
      <w:r>
        <w:rPr>
          <w:rFonts w:cstheme="minorHAnsi"/>
          <w:color w:val="000000"/>
          <w:sz w:val="24"/>
        </w:rPr>
        <w:t>novembra</w:t>
      </w:r>
      <w:proofErr w:type="spellEnd"/>
      <w:proofErr w:type="gramEnd"/>
      <w:r>
        <w:rPr>
          <w:rFonts w:cstheme="minorHAnsi"/>
          <w:color w:val="000000"/>
          <w:sz w:val="24"/>
        </w:rPr>
        <w:t xml:space="preserve"> 202</w:t>
      </w:r>
      <w:r w:rsidR="0039740E">
        <w:rPr>
          <w:rFonts w:cstheme="minorHAnsi"/>
          <w:color w:val="000000"/>
          <w:sz w:val="24"/>
        </w:rPr>
        <w:t>3</w:t>
      </w:r>
      <w:r>
        <w:rPr>
          <w:rFonts w:cstheme="minorHAnsi"/>
          <w:color w:val="000000"/>
          <w:sz w:val="24"/>
        </w:rPr>
        <w:t xml:space="preserve">. </w:t>
      </w:r>
      <w:proofErr w:type="spellStart"/>
      <w:proofErr w:type="gramStart"/>
      <w:r>
        <w:rPr>
          <w:rFonts w:cstheme="minorHAnsi"/>
          <w:color w:val="000000"/>
          <w:sz w:val="24"/>
        </w:rPr>
        <w:t>godine</w:t>
      </w:r>
      <w:proofErr w:type="spellEnd"/>
      <w:proofErr w:type="gramEnd"/>
      <w:r>
        <w:rPr>
          <w:rFonts w:cstheme="minorHAnsi"/>
          <w:color w:val="000000"/>
          <w:sz w:val="24"/>
        </w:rPr>
        <w:t xml:space="preserve">; </w:t>
      </w:r>
      <w:proofErr w:type="spellStart"/>
      <w:r>
        <w:rPr>
          <w:rFonts w:cstheme="minorHAnsi"/>
          <w:color w:val="000000"/>
          <w:sz w:val="24"/>
        </w:rPr>
        <w:t>Drugu</w:t>
      </w:r>
      <w:proofErr w:type="spellEnd"/>
      <w:r>
        <w:rPr>
          <w:rFonts w:cstheme="minorHAnsi"/>
          <w:color w:val="000000"/>
          <w:sz w:val="24"/>
        </w:rPr>
        <w:t xml:space="preserve"> </w:t>
      </w:r>
      <w:proofErr w:type="spellStart"/>
      <w:r>
        <w:rPr>
          <w:rFonts w:cstheme="minorHAnsi"/>
          <w:color w:val="000000"/>
          <w:sz w:val="24"/>
        </w:rPr>
        <w:t>ratu</w:t>
      </w:r>
      <w:proofErr w:type="spellEnd"/>
      <w:r>
        <w:rPr>
          <w:rFonts w:cstheme="minorHAnsi"/>
          <w:color w:val="000000"/>
          <w:sz w:val="24"/>
        </w:rPr>
        <w:t xml:space="preserve"> u </w:t>
      </w:r>
      <w:proofErr w:type="spellStart"/>
      <w:r>
        <w:rPr>
          <w:rFonts w:cstheme="minorHAnsi"/>
          <w:color w:val="000000"/>
          <w:sz w:val="24"/>
        </w:rPr>
        <w:t>iznosu</w:t>
      </w:r>
      <w:proofErr w:type="spellEnd"/>
      <w:r>
        <w:rPr>
          <w:rFonts w:cstheme="minorHAnsi"/>
          <w:color w:val="000000"/>
          <w:sz w:val="24"/>
        </w:rPr>
        <w:t xml:space="preserve"> od 650,00</w:t>
      </w:r>
      <w:r w:rsidRPr="002230E9">
        <w:rPr>
          <w:rFonts w:cstheme="minorHAnsi"/>
          <w:color w:val="000000"/>
          <w:sz w:val="24"/>
        </w:rPr>
        <w:t xml:space="preserve">€ </w:t>
      </w:r>
      <w:proofErr w:type="spellStart"/>
      <w:r w:rsidRPr="002230E9">
        <w:rPr>
          <w:rFonts w:cstheme="minorHAnsi"/>
          <w:color w:val="000000"/>
          <w:sz w:val="24"/>
        </w:rPr>
        <w:t>obavezno</w:t>
      </w:r>
      <w:proofErr w:type="spellEnd"/>
      <w:r w:rsidRPr="002230E9">
        <w:rPr>
          <w:rFonts w:cstheme="minorHAnsi"/>
          <w:color w:val="000000"/>
          <w:sz w:val="24"/>
        </w:rPr>
        <w:t xml:space="preserve"> je </w:t>
      </w:r>
      <w:proofErr w:type="spellStart"/>
      <w:r w:rsidRPr="002230E9">
        <w:rPr>
          <w:rFonts w:cstheme="minorHAnsi"/>
          <w:color w:val="000000"/>
          <w:sz w:val="24"/>
        </w:rPr>
        <w:t>platiti</w:t>
      </w:r>
      <w:proofErr w:type="spellEnd"/>
      <w:r w:rsidRPr="002230E9">
        <w:rPr>
          <w:rFonts w:cstheme="minorHAnsi"/>
          <w:color w:val="000000"/>
          <w:sz w:val="24"/>
        </w:rPr>
        <w:t xml:space="preserve"> </w:t>
      </w:r>
      <w:proofErr w:type="spellStart"/>
      <w:r w:rsidRPr="002230E9">
        <w:rPr>
          <w:rFonts w:cstheme="minorHAnsi"/>
          <w:color w:val="000000"/>
          <w:sz w:val="24"/>
        </w:rPr>
        <w:t>najkasnije</w:t>
      </w:r>
      <w:proofErr w:type="spellEnd"/>
      <w:r w:rsidRPr="002230E9">
        <w:rPr>
          <w:rFonts w:cstheme="minorHAnsi"/>
          <w:color w:val="000000"/>
          <w:sz w:val="24"/>
        </w:rPr>
        <w:t xml:space="preserve"> </w:t>
      </w:r>
      <w:r>
        <w:rPr>
          <w:rFonts w:cstheme="minorHAnsi"/>
          <w:color w:val="000000"/>
          <w:sz w:val="24"/>
        </w:rPr>
        <w:t xml:space="preserve">DO 10. </w:t>
      </w:r>
      <w:proofErr w:type="spellStart"/>
      <w:proofErr w:type="gramStart"/>
      <w:r>
        <w:rPr>
          <w:rFonts w:cstheme="minorHAnsi"/>
          <w:color w:val="000000"/>
          <w:sz w:val="24"/>
        </w:rPr>
        <w:t>januara</w:t>
      </w:r>
      <w:proofErr w:type="spellEnd"/>
      <w:proofErr w:type="gramEnd"/>
      <w:r>
        <w:rPr>
          <w:rFonts w:cstheme="minorHAnsi"/>
          <w:color w:val="000000"/>
          <w:sz w:val="24"/>
        </w:rPr>
        <w:t xml:space="preserve"> 202</w:t>
      </w:r>
      <w:r w:rsidR="0039740E">
        <w:rPr>
          <w:rFonts w:cstheme="minorHAnsi"/>
          <w:color w:val="000000"/>
          <w:sz w:val="24"/>
        </w:rPr>
        <w:t>4</w:t>
      </w:r>
      <w:r>
        <w:rPr>
          <w:rFonts w:cstheme="minorHAnsi"/>
          <w:color w:val="000000"/>
          <w:sz w:val="24"/>
        </w:rPr>
        <w:t xml:space="preserve">. </w:t>
      </w:r>
      <w:proofErr w:type="spellStart"/>
      <w:proofErr w:type="gramStart"/>
      <w:r>
        <w:rPr>
          <w:rFonts w:cstheme="minorHAnsi"/>
          <w:color w:val="000000"/>
          <w:sz w:val="24"/>
        </w:rPr>
        <w:t>godine</w:t>
      </w:r>
      <w:proofErr w:type="spellEnd"/>
      <w:proofErr w:type="gramEnd"/>
      <w:r>
        <w:rPr>
          <w:rFonts w:cstheme="minorHAnsi"/>
          <w:color w:val="000000"/>
          <w:sz w:val="24"/>
        </w:rPr>
        <w:t>;</w:t>
      </w:r>
    </w:p>
    <w:p w14:paraId="585CF2E7" w14:textId="55F66129" w:rsidR="004767BC" w:rsidRPr="002230E9" w:rsidRDefault="004767BC" w:rsidP="004767BC">
      <w:pPr>
        <w:spacing w:before="0" w:after="0" w:line="288" w:lineRule="exact"/>
        <w:rPr>
          <w:rFonts w:cstheme="minorHAnsi"/>
          <w:color w:val="000000"/>
          <w:sz w:val="24"/>
        </w:rPr>
      </w:pPr>
      <w:proofErr w:type="spellStart"/>
      <w:r>
        <w:rPr>
          <w:rFonts w:cstheme="minorHAnsi"/>
          <w:color w:val="000000"/>
          <w:sz w:val="24"/>
        </w:rPr>
        <w:t>T</w:t>
      </w:r>
      <w:r w:rsidRPr="002230E9">
        <w:rPr>
          <w:rFonts w:cstheme="minorHAnsi"/>
          <w:color w:val="000000"/>
          <w:sz w:val="24"/>
        </w:rPr>
        <w:t>reću</w:t>
      </w:r>
      <w:proofErr w:type="spellEnd"/>
      <w:r w:rsidRPr="002230E9">
        <w:rPr>
          <w:rFonts w:cstheme="minorHAnsi"/>
          <w:color w:val="000000"/>
          <w:sz w:val="24"/>
        </w:rPr>
        <w:t xml:space="preserve"> </w:t>
      </w:r>
      <w:proofErr w:type="spellStart"/>
      <w:r w:rsidRPr="002230E9">
        <w:rPr>
          <w:rFonts w:cstheme="minorHAnsi"/>
          <w:color w:val="000000"/>
          <w:sz w:val="24"/>
        </w:rPr>
        <w:t>ratu</w:t>
      </w:r>
      <w:proofErr w:type="spellEnd"/>
      <w:r w:rsidRPr="002230E9">
        <w:rPr>
          <w:rFonts w:cstheme="minorHAnsi"/>
          <w:color w:val="000000"/>
          <w:sz w:val="24"/>
        </w:rPr>
        <w:t xml:space="preserve"> u </w:t>
      </w:r>
      <w:proofErr w:type="spellStart"/>
      <w:r w:rsidRPr="002230E9">
        <w:rPr>
          <w:rFonts w:cstheme="minorHAnsi"/>
          <w:color w:val="000000"/>
          <w:sz w:val="24"/>
        </w:rPr>
        <w:t>izn</w:t>
      </w:r>
      <w:r>
        <w:rPr>
          <w:rFonts w:cstheme="minorHAnsi"/>
          <w:color w:val="000000"/>
          <w:sz w:val="24"/>
        </w:rPr>
        <w:t>osu</w:t>
      </w:r>
      <w:proofErr w:type="spellEnd"/>
      <w:r>
        <w:rPr>
          <w:rFonts w:cstheme="minorHAnsi"/>
          <w:color w:val="000000"/>
          <w:sz w:val="24"/>
        </w:rPr>
        <w:t xml:space="preserve"> od 650</w:t>
      </w:r>
      <w:proofErr w:type="gramStart"/>
      <w:r>
        <w:rPr>
          <w:rFonts w:cstheme="minorHAnsi"/>
          <w:color w:val="000000"/>
          <w:sz w:val="24"/>
        </w:rPr>
        <w:t>,00</w:t>
      </w:r>
      <w:proofErr w:type="gramEnd"/>
      <w:r w:rsidRPr="002230E9">
        <w:rPr>
          <w:rFonts w:cstheme="minorHAnsi"/>
          <w:color w:val="000000"/>
          <w:sz w:val="24"/>
        </w:rPr>
        <w:t xml:space="preserve">€ </w:t>
      </w:r>
      <w:proofErr w:type="spellStart"/>
      <w:r w:rsidRPr="002230E9">
        <w:rPr>
          <w:rFonts w:cstheme="minorHAnsi"/>
          <w:color w:val="000000"/>
          <w:sz w:val="24"/>
        </w:rPr>
        <w:t>obavezno</w:t>
      </w:r>
      <w:proofErr w:type="spellEnd"/>
      <w:r w:rsidRPr="002230E9">
        <w:rPr>
          <w:rFonts w:cstheme="minorHAnsi"/>
          <w:color w:val="000000"/>
          <w:sz w:val="24"/>
        </w:rPr>
        <w:t xml:space="preserve"> je </w:t>
      </w:r>
      <w:proofErr w:type="spellStart"/>
      <w:r w:rsidRPr="002230E9">
        <w:rPr>
          <w:rFonts w:cstheme="minorHAnsi"/>
          <w:color w:val="000000"/>
          <w:sz w:val="24"/>
        </w:rPr>
        <w:t>platiti</w:t>
      </w:r>
      <w:proofErr w:type="spellEnd"/>
      <w:r w:rsidRPr="002230E9">
        <w:rPr>
          <w:rFonts w:cstheme="minorHAnsi"/>
          <w:color w:val="000000"/>
          <w:sz w:val="24"/>
        </w:rPr>
        <w:t xml:space="preserve"> </w:t>
      </w:r>
      <w:proofErr w:type="spellStart"/>
      <w:r w:rsidRPr="002230E9">
        <w:rPr>
          <w:rFonts w:cstheme="minorHAnsi"/>
          <w:color w:val="000000"/>
          <w:sz w:val="24"/>
        </w:rPr>
        <w:t>najkasn</w:t>
      </w:r>
      <w:r>
        <w:rPr>
          <w:rFonts w:cstheme="minorHAnsi"/>
          <w:color w:val="000000"/>
          <w:sz w:val="24"/>
        </w:rPr>
        <w:t>ije</w:t>
      </w:r>
      <w:proofErr w:type="spellEnd"/>
      <w:r>
        <w:rPr>
          <w:rFonts w:cstheme="minorHAnsi"/>
          <w:color w:val="000000"/>
          <w:sz w:val="24"/>
        </w:rPr>
        <w:t xml:space="preserve"> DO 10. </w:t>
      </w:r>
      <w:proofErr w:type="spellStart"/>
      <w:r>
        <w:rPr>
          <w:rFonts w:cstheme="minorHAnsi"/>
          <w:color w:val="000000"/>
          <w:sz w:val="24"/>
        </w:rPr>
        <w:t>maja</w:t>
      </w:r>
      <w:proofErr w:type="spellEnd"/>
      <w:r>
        <w:rPr>
          <w:rFonts w:cstheme="minorHAnsi"/>
          <w:color w:val="000000"/>
          <w:sz w:val="24"/>
        </w:rPr>
        <w:t xml:space="preserve"> 202</w:t>
      </w:r>
      <w:r w:rsidR="0039740E">
        <w:rPr>
          <w:rFonts w:cstheme="minorHAnsi"/>
          <w:color w:val="000000"/>
          <w:sz w:val="24"/>
        </w:rPr>
        <w:t>4</w:t>
      </w:r>
      <w:bookmarkStart w:id="0" w:name="_GoBack"/>
      <w:bookmarkEnd w:id="0"/>
      <w:r>
        <w:rPr>
          <w:rFonts w:cstheme="minorHAnsi"/>
          <w:color w:val="000000"/>
          <w:sz w:val="24"/>
        </w:rPr>
        <w:t xml:space="preserve">. </w:t>
      </w:r>
      <w:proofErr w:type="spellStart"/>
      <w:proofErr w:type="gramStart"/>
      <w:r>
        <w:rPr>
          <w:rFonts w:cstheme="minorHAnsi"/>
          <w:color w:val="000000"/>
          <w:sz w:val="24"/>
        </w:rPr>
        <w:t>godine</w:t>
      </w:r>
      <w:proofErr w:type="spellEnd"/>
      <w:proofErr w:type="gramEnd"/>
      <w:r>
        <w:rPr>
          <w:rFonts w:cstheme="minorHAnsi"/>
          <w:color w:val="000000"/>
          <w:sz w:val="24"/>
        </w:rPr>
        <w:t>.</w:t>
      </w:r>
    </w:p>
    <w:p w14:paraId="00DF7B29" w14:textId="77777777" w:rsidR="004767BC" w:rsidRPr="002230E9" w:rsidRDefault="004767BC" w:rsidP="004767BC">
      <w:pPr>
        <w:spacing w:before="288" w:after="0" w:line="288" w:lineRule="exact"/>
        <w:rPr>
          <w:rFonts w:cstheme="minorHAnsi"/>
          <w:color w:val="000000"/>
          <w:sz w:val="24"/>
        </w:rPr>
      </w:pPr>
      <w:proofErr w:type="spellStart"/>
      <w:r w:rsidRPr="002230E9">
        <w:rPr>
          <w:rFonts w:cstheme="minorHAnsi"/>
          <w:color w:val="221E1F"/>
          <w:sz w:val="24"/>
        </w:rPr>
        <w:t>Studentima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kojima</w:t>
      </w:r>
      <w:proofErr w:type="spellEnd"/>
      <w:r w:rsidRPr="002230E9">
        <w:rPr>
          <w:rFonts w:cstheme="minorHAnsi"/>
          <w:color w:val="221E1F"/>
          <w:sz w:val="24"/>
        </w:rPr>
        <w:t xml:space="preserve"> je </w:t>
      </w:r>
      <w:proofErr w:type="spellStart"/>
      <w:r w:rsidRPr="002230E9">
        <w:rPr>
          <w:rFonts w:cstheme="minorHAnsi"/>
          <w:color w:val="221E1F"/>
          <w:sz w:val="24"/>
        </w:rPr>
        <w:t>za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plaćanje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školarine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potrebna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profaktura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gramStart"/>
      <w:r w:rsidRPr="002230E9">
        <w:rPr>
          <w:rFonts w:cstheme="minorHAnsi"/>
          <w:color w:val="221E1F"/>
          <w:sz w:val="24"/>
        </w:rPr>
        <w:t>od</w:t>
      </w:r>
      <w:proofErr w:type="gram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Fakulteta</w:t>
      </w:r>
      <w:proofErr w:type="spellEnd"/>
      <w:r w:rsidRPr="002230E9">
        <w:rPr>
          <w:rFonts w:cstheme="minorHAnsi"/>
          <w:color w:val="221E1F"/>
          <w:sz w:val="24"/>
        </w:rPr>
        <w:t xml:space="preserve">, </w:t>
      </w:r>
      <w:proofErr w:type="spellStart"/>
      <w:r w:rsidRPr="002230E9">
        <w:rPr>
          <w:rFonts w:cstheme="minorHAnsi"/>
          <w:color w:val="221E1F"/>
          <w:sz w:val="24"/>
        </w:rPr>
        <w:t>šalju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zahtjev</w:t>
      </w:r>
      <w:proofErr w:type="spellEnd"/>
      <w:r w:rsidRPr="002230E9">
        <w:rPr>
          <w:rFonts w:cstheme="minorHAnsi"/>
          <w:color w:val="221E1F"/>
          <w:sz w:val="24"/>
        </w:rPr>
        <w:t xml:space="preserve"> o</w:t>
      </w:r>
      <w:r w:rsidRPr="002230E9">
        <w:rPr>
          <w:rFonts w:cstheme="minorHAnsi"/>
          <w:color w:val="221E1F"/>
          <w:sz w:val="24"/>
        </w:rPr>
        <w:cr/>
      </w:r>
      <w:proofErr w:type="spellStart"/>
      <w:proofErr w:type="gramStart"/>
      <w:r w:rsidRPr="002230E9">
        <w:rPr>
          <w:rFonts w:cstheme="minorHAnsi"/>
          <w:color w:val="221E1F"/>
          <w:sz w:val="24"/>
        </w:rPr>
        <w:t>istom</w:t>
      </w:r>
      <w:proofErr w:type="spellEnd"/>
      <w:proofErr w:type="gram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putem</w:t>
      </w:r>
      <w:proofErr w:type="spellEnd"/>
      <w:r w:rsidRPr="002230E9">
        <w:rPr>
          <w:rFonts w:cstheme="minorHAnsi"/>
          <w:color w:val="221E1F"/>
          <w:sz w:val="24"/>
        </w:rPr>
        <w:t xml:space="preserve"> e-</w:t>
      </w:r>
      <w:proofErr w:type="spellStart"/>
      <w:r w:rsidRPr="002230E9">
        <w:rPr>
          <w:rFonts w:cstheme="minorHAnsi"/>
          <w:color w:val="221E1F"/>
          <w:sz w:val="24"/>
        </w:rPr>
        <w:t>maila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na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adresu</w:t>
      </w:r>
      <w:proofErr w:type="spellEnd"/>
      <w:r w:rsidRPr="002230E9">
        <w:rPr>
          <w:rFonts w:cstheme="minorHAnsi"/>
          <w:color w:val="221E1F"/>
          <w:sz w:val="24"/>
        </w:rPr>
        <w:t>: ﬁ</w:t>
      </w:r>
      <w:r>
        <w:rPr>
          <w:rFonts w:cstheme="minorHAnsi"/>
          <w:color w:val="221E1F"/>
          <w:sz w:val="24"/>
        </w:rPr>
        <w:t>nansije@udg.edu.me</w:t>
      </w:r>
    </w:p>
    <w:p w14:paraId="1884954F" w14:textId="77777777" w:rsidR="004767BC" w:rsidRPr="00B23375" w:rsidRDefault="004767BC" w:rsidP="004767BC">
      <w:pPr>
        <w:spacing w:before="586" w:after="0" w:line="278" w:lineRule="exact"/>
        <w:jc w:val="left"/>
        <w:rPr>
          <w:rFonts w:cstheme="minorHAnsi"/>
          <w:b/>
          <w:color w:val="221E1F"/>
          <w:sz w:val="24"/>
        </w:rPr>
      </w:pPr>
      <w:r w:rsidRPr="004767BC">
        <w:rPr>
          <w:rFonts w:cstheme="minorHAnsi"/>
          <w:b/>
          <w:color w:val="221E1F"/>
          <w:sz w:val="24"/>
        </w:rPr>
        <w:t xml:space="preserve">BROJ ŽIRO </w:t>
      </w:r>
      <w:r>
        <w:rPr>
          <w:rFonts w:cstheme="minorHAnsi"/>
          <w:b/>
          <w:color w:val="221E1F"/>
          <w:sz w:val="24"/>
        </w:rPr>
        <w:t>RAČUNA</w:t>
      </w:r>
    </w:p>
    <w:p w14:paraId="3160C122" w14:textId="77777777" w:rsidR="004767BC" w:rsidRPr="002230E9" w:rsidRDefault="004767BC" w:rsidP="004767BC">
      <w:pPr>
        <w:spacing w:before="298" w:after="0" w:line="278" w:lineRule="exact"/>
        <w:jc w:val="left"/>
        <w:rPr>
          <w:rFonts w:cstheme="minorHAnsi"/>
          <w:color w:val="000000"/>
          <w:sz w:val="24"/>
        </w:rPr>
      </w:pPr>
      <w:r w:rsidRPr="002230E9">
        <w:rPr>
          <w:rFonts w:cstheme="minorHAnsi"/>
          <w:color w:val="221E1F"/>
          <w:sz w:val="24"/>
        </w:rPr>
        <w:t>520-10675-60 (</w:t>
      </w:r>
      <w:proofErr w:type="spellStart"/>
      <w:r w:rsidRPr="002230E9">
        <w:rPr>
          <w:rFonts w:cstheme="minorHAnsi"/>
          <w:color w:val="221E1F"/>
          <w:sz w:val="24"/>
        </w:rPr>
        <w:t>Hipotekarna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proofErr w:type="gramStart"/>
      <w:r w:rsidRPr="002230E9">
        <w:rPr>
          <w:rFonts w:cstheme="minorHAnsi"/>
          <w:color w:val="221E1F"/>
          <w:sz w:val="24"/>
        </w:rPr>
        <w:t>banka</w:t>
      </w:r>
      <w:proofErr w:type="spellEnd"/>
      <w:proofErr w:type="gramEnd"/>
      <w:r w:rsidRPr="002230E9">
        <w:rPr>
          <w:rFonts w:cstheme="minorHAnsi"/>
          <w:color w:val="221E1F"/>
          <w:spacing w:val="-12"/>
          <w:sz w:val="24"/>
        </w:rPr>
        <w:t xml:space="preserve"> </w:t>
      </w:r>
      <w:r w:rsidRPr="002230E9">
        <w:rPr>
          <w:rFonts w:cstheme="minorHAnsi"/>
          <w:color w:val="221E1F"/>
          <w:sz w:val="24"/>
        </w:rPr>
        <w:t>AD)</w:t>
      </w:r>
    </w:p>
    <w:p w14:paraId="67DDF4A0" w14:textId="77777777" w:rsidR="004767BC" w:rsidRPr="002230E9" w:rsidRDefault="004767BC" w:rsidP="004767BC">
      <w:pPr>
        <w:spacing w:before="10" w:after="0" w:line="278" w:lineRule="exact"/>
        <w:jc w:val="left"/>
        <w:rPr>
          <w:rFonts w:cstheme="minorHAnsi"/>
          <w:color w:val="000000"/>
          <w:sz w:val="24"/>
        </w:rPr>
      </w:pPr>
      <w:r w:rsidRPr="002230E9">
        <w:rPr>
          <w:rFonts w:cstheme="minorHAnsi"/>
          <w:color w:val="221E1F"/>
          <w:sz w:val="24"/>
        </w:rPr>
        <w:t>510-94542-42 (</w:t>
      </w:r>
      <w:proofErr w:type="spellStart"/>
      <w:r w:rsidRPr="002230E9">
        <w:rPr>
          <w:rFonts w:cstheme="minorHAnsi"/>
          <w:color w:val="221E1F"/>
          <w:sz w:val="24"/>
        </w:rPr>
        <w:t>Crnogorska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komercijalna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proofErr w:type="gramStart"/>
      <w:r w:rsidRPr="002230E9">
        <w:rPr>
          <w:rFonts w:cstheme="minorHAnsi"/>
          <w:color w:val="221E1F"/>
          <w:sz w:val="24"/>
        </w:rPr>
        <w:t>banka</w:t>
      </w:r>
      <w:proofErr w:type="spellEnd"/>
      <w:proofErr w:type="gramEnd"/>
      <w:r w:rsidRPr="002230E9">
        <w:rPr>
          <w:rFonts w:cstheme="minorHAnsi"/>
          <w:color w:val="221E1F"/>
          <w:sz w:val="24"/>
        </w:rPr>
        <w:t>)</w:t>
      </w:r>
    </w:p>
    <w:p w14:paraId="48FE9A52" w14:textId="77777777" w:rsidR="004767BC" w:rsidRPr="002230E9" w:rsidRDefault="004767BC" w:rsidP="004767BC">
      <w:pPr>
        <w:spacing w:before="298" w:after="0" w:line="278" w:lineRule="exact"/>
        <w:jc w:val="left"/>
        <w:rPr>
          <w:rFonts w:cstheme="minorHAnsi"/>
          <w:color w:val="000000"/>
          <w:sz w:val="24"/>
        </w:rPr>
      </w:pPr>
      <w:proofErr w:type="spellStart"/>
      <w:r w:rsidRPr="002230E9">
        <w:rPr>
          <w:rFonts w:cstheme="minorHAnsi"/>
          <w:color w:val="221E1F"/>
          <w:sz w:val="24"/>
        </w:rPr>
        <w:t>Primalac</w:t>
      </w:r>
      <w:proofErr w:type="spellEnd"/>
      <w:r w:rsidRPr="002230E9">
        <w:rPr>
          <w:rFonts w:cstheme="minorHAnsi"/>
          <w:color w:val="221E1F"/>
          <w:sz w:val="24"/>
        </w:rPr>
        <w:t xml:space="preserve">: </w:t>
      </w:r>
      <w:proofErr w:type="spellStart"/>
      <w:r w:rsidRPr="002230E9">
        <w:rPr>
          <w:rFonts w:cstheme="minorHAnsi"/>
          <w:color w:val="221E1F"/>
          <w:sz w:val="24"/>
        </w:rPr>
        <w:t>Fakultet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primijenjene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nauke</w:t>
      </w:r>
      <w:proofErr w:type="spellEnd"/>
      <w:r w:rsidRPr="002230E9">
        <w:rPr>
          <w:rFonts w:cstheme="minorHAnsi"/>
          <w:color w:val="221E1F"/>
          <w:sz w:val="24"/>
        </w:rPr>
        <w:t xml:space="preserve">, </w:t>
      </w:r>
      <w:proofErr w:type="spellStart"/>
      <w:r w:rsidRPr="002230E9">
        <w:rPr>
          <w:rFonts w:cstheme="minorHAnsi"/>
          <w:color w:val="221E1F"/>
          <w:sz w:val="24"/>
        </w:rPr>
        <w:t>Postdiplomske</w:t>
      </w:r>
      <w:proofErr w:type="spellEnd"/>
      <w:r w:rsidRPr="002230E9">
        <w:rPr>
          <w:rFonts w:cstheme="minorHAnsi"/>
          <w:color w:val="221E1F"/>
          <w:sz w:val="24"/>
        </w:rPr>
        <w:t xml:space="preserve"> </w:t>
      </w:r>
      <w:proofErr w:type="spellStart"/>
      <w:r w:rsidRPr="002230E9">
        <w:rPr>
          <w:rFonts w:cstheme="minorHAnsi"/>
          <w:color w:val="221E1F"/>
          <w:sz w:val="24"/>
        </w:rPr>
        <w:t>studije</w:t>
      </w:r>
      <w:proofErr w:type="spellEnd"/>
    </w:p>
    <w:p w14:paraId="6A730511" w14:textId="77777777" w:rsidR="004767BC" w:rsidRDefault="004767BC"/>
    <w:sectPr w:rsidR="004767B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BC32F" w14:textId="77777777" w:rsidR="00743B22" w:rsidRDefault="00743B22" w:rsidP="004767BC">
      <w:pPr>
        <w:spacing w:before="0" w:after="0" w:line="240" w:lineRule="auto"/>
      </w:pPr>
      <w:r>
        <w:separator/>
      </w:r>
    </w:p>
  </w:endnote>
  <w:endnote w:type="continuationSeparator" w:id="0">
    <w:p w14:paraId="2D8B64D2" w14:textId="77777777" w:rsidR="00743B22" w:rsidRDefault="00743B22" w:rsidP="004767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VJTE+ArialMT">
    <w:altName w:val="Arial Unicode MS"/>
    <w:charset w:val="01"/>
    <w:family w:val="swiss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EC371" w14:textId="77777777" w:rsidR="00743B22" w:rsidRDefault="00743B22" w:rsidP="004767BC">
      <w:pPr>
        <w:spacing w:before="0" w:after="0" w:line="240" w:lineRule="auto"/>
      </w:pPr>
      <w:r>
        <w:separator/>
      </w:r>
    </w:p>
  </w:footnote>
  <w:footnote w:type="continuationSeparator" w:id="0">
    <w:p w14:paraId="1244D01D" w14:textId="77777777" w:rsidR="00743B22" w:rsidRDefault="00743B22" w:rsidP="004767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BB26D" w14:textId="77777777" w:rsidR="004767BC" w:rsidRDefault="004767BC" w:rsidP="004767BC">
    <w:pPr>
      <w:spacing w:before="0" w:after="0" w:line="240" w:lineRule="exact"/>
      <w:jc w:val="right"/>
      <w:rPr>
        <w:rFonts w:ascii="HUVJTE+ArialMT"/>
        <w:color w:val="000000"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DA20FA" wp14:editId="732FE56B">
          <wp:simplePos x="0" y="0"/>
          <wp:positionH relativeFrom="page">
            <wp:posOffset>701675</wp:posOffset>
          </wp:positionH>
          <wp:positionV relativeFrom="page">
            <wp:posOffset>271780</wp:posOffset>
          </wp:positionV>
          <wp:extent cx="1318260" cy="742315"/>
          <wp:effectExtent l="0" t="0" r="0" b="635"/>
          <wp:wrapNone/>
          <wp:docPr id="3" name="Picture 3" descr="ooxWord://word/media/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0" descr="ooxWord://word/media/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HUVJTE+ArialMT"/>
        <w:color w:val="221E1F"/>
        <w:sz w:val="20"/>
      </w:rPr>
      <w:t>Oktoih</w:t>
    </w:r>
    <w:proofErr w:type="spellEnd"/>
    <w:r>
      <w:rPr>
        <w:rFonts w:ascii="HUVJTE+ArialMT"/>
        <w:color w:val="221E1F"/>
        <w:sz w:val="20"/>
      </w:rPr>
      <w:t xml:space="preserve"> 1, 81000 Podgorica, </w:t>
    </w:r>
    <w:r>
      <w:rPr>
        <w:rFonts w:ascii="HUVJTE+ArialMT" w:hAnsi="HUVJTE+ArialMT" w:cs="HUVJTE+ArialMT"/>
        <w:color w:val="221E1F"/>
        <w:sz w:val="20"/>
      </w:rPr>
      <w:t>Montenegro</w:t>
    </w:r>
    <w:r>
      <w:rPr>
        <w:rFonts w:ascii="HUVJTE+ArialMT" w:hAnsi="HUVJTE+ArialMT" w:cs="HUVJTE+ArialMT"/>
        <w:color w:val="221E1F"/>
        <w:sz w:val="20"/>
      </w:rPr>
      <w:cr/>
    </w:r>
    <w:r>
      <w:rPr>
        <w:rFonts w:ascii="HUVJTE+ArialMT"/>
        <w:color w:val="221E1F"/>
        <w:spacing w:val="1295"/>
        <w:sz w:val="20"/>
      </w:rPr>
      <w:t xml:space="preserve"> </w:t>
    </w:r>
    <w:r>
      <w:rPr>
        <w:rFonts w:ascii="HUVJTE+ArialMT"/>
        <w:color w:val="221E1F"/>
        <w:spacing w:val="-3"/>
        <w:sz w:val="20"/>
      </w:rPr>
      <w:t>Tel/fax:</w:t>
    </w:r>
    <w:r>
      <w:rPr>
        <w:rFonts w:ascii="HUVJTE+ArialMT"/>
        <w:color w:val="221E1F"/>
        <w:spacing w:val="3"/>
        <w:sz w:val="20"/>
      </w:rPr>
      <w:t xml:space="preserve"> </w:t>
    </w:r>
    <w:r>
      <w:rPr>
        <w:rFonts w:ascii="HUVJTE+ArialMT"/>
        <w:color w:val="221E1F"/>
        <w:sz w:val="20"/>
      </w:rPr>
      <w:t>+382 20 410 719</w:t>
    </w:r>
  </w:p>
  <w:p w14:paraId="1428E32E" w14:textId="77777777" w:rsidR="004767BC" w:rsidRDefault="004767BC" w:rsidP="004767BC">
    <w:pPr>
      <w:spacing w:before="0" w:after="0" w:line="240" w:lineRule="exact"/>
      <w:jc w:val="right"/>
      <w:rPr>
        <w:rFonts w:ascii="HUVJTE+ArialMT"/>
        <w:color w:val="000000"/>
        <w:sz w:val="20"/>
      </w:rPr>
    </w:pPr>
    <w:r>
      <w:rPr>
        <w:rFonts w:ascii="HUVJTE+ArialMT" w:hAnsi="HUVJTE+ArialMT" w:cs="HUVJTE+ArialMT"/>
        <w:color w:val="221E1F"/>
        <w:sz w:val="20"/>
      </w:rPr>
      <w:t>psihologija.master@udg.edu.me</w:t>
    </w:r>
    <w:r>
      <w:rPr>
        <w:rFonts w:ascii="HUVJTE+ArialMT" w:hAnsi="HUVJTE+ArialMT" w:cs="HUVJTE+ArialMT"/>
        <w:color w:val="221E1F"/>
        <w:sz w:val="20"/>
      </w:rPr>
      <w:cr/>
    </w:r>
    <w:r>
      <w:rPr>
        <w:rFonts w:ascii="HUVJTE+ArialMT"/>
        <w:color w:val="221E1F"/>
        <w:spacing w:val="881"/>
        <w:sz w:val="20"/>
      </w:rPr>
      <w:t xml:space="preserve"> </w:t>
    </w:r>
    <w:r>
      <w:rPr>
        <w:rFonts w:ascii="HUVJTE+ArialMT"/>
        <w:color w:val="221E1F"/>
        <w:spacing w:val="-1"/>
        <w:sz w:val="20"/>
      </w:rPr>
      <w:t>www.udg.edu.me/fprn</w:t>
    </w:r>
  </w:p>
  <w:p w14:paraId="7FA01E8B" w14:textId="77777777" w:rsidR="004767BC" w:rsidRDefault="00476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BC"/>
    <w:rsid w:val="0039740E"/>
    <w:rsid w:val="004767BC"/>
    <w:rsid w:val="00743B22"/>
    <w:rsid w:val="007619CD"/>
    <w:rsid w:val="008D184D"/>
    <w:rsid w:val="00A028B0"/>
    <w:rsid w:val="00B23375"/>
    <w:rsid w:val="00EC1204"/>
    <w:rsid w:val="00F54B40"/>
    <w:rsid w:val="00FC540A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A3AF7"/>
  <w15:chartTrackingRefBased/>
  <w15:docId w15:val="{11617A4C-0BC6-41BC-B359-AD88989E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67BC"/>
    <w:pPr>
      <w:spacing w:before="120" w:after="240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7B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7B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767B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7B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Organization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</cp:lastModifiedBy>
  <cp:revision>4</cp:revision>
  <dcterms:created xsi:type="dcterms:W3CDTF">2022-09-26T10:40:00Z</dcterms:created>
  <dcterms:modified xsi:type="dcterms:W3CDTF">2023-09-21T12:57:00Z</dcterms:modified>
</cp:coreProperties>
</file>