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B7E9" w14:textId="77777777" w:rsidR="00D671FB" w:rsidRPr="001C779E" w:rsidRDefault="00D671FB" w:rsidP="00D671FB">
      <w:pPr>
        <w:pStyle w:val="BodyText"/>
        <w:ind w:left="4123"/>
        <w:rPr>
          <w:rFonts w:ascii="Arial" w:hAnsi="Arial" w:cs="Arial"/>
          <w:sz w:val="20"/>
        </w:rPr>
      </w:pPr>
      <w:r w:rsidRPr="001C779E">
        <w:rPr>
          <w:rFonts w:ascii="Arial" w:hAnsi="Arial" w:cs="Arial"/>
          <w:noProof/>
          <w:sz w:val="20"/>
        </w:rPr>
        <w:drawing>
          <wp:inline distT="0" distB="0" distL="0" distR="0" wp14:anchorId="3421E356" wp14:editId="131B1C7B">
            <wp:extent cx="738035" cy="7040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035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75272" w14:textId="77777777" w:rsidR="00D671FB" w:rsidRPr="001C779E" w:rsidRDefault="00D671FB" w:rsidP="00D671FB">
      <w:pPr>
        <w:spacing w:before="44" w:after="28"/>
        <w:ind w:left="144"/>
        <w:rPr>
          <w:rFonts w:ascii="Arial" w:hAnsi="Arial" w:cs="Arial"/>
          <w:b/>
          <w:sz w:val="24"/>
        </w:rPr>
      </w:pPr>
      <w:r w:rsidRPr="001C779E">
        <w:rPr>
          <w:rFonts w:ascii="Arial" w:hAnsi="Arial" w:cs="Arial"/>
          <w:b/>
          <w:w w:val="80"/>
          <w:sz w:val="24"/>
        </w:rPr>
        <w:t>FAKULTET</w:t>
      </w:r>
      <w:r w:rsidRPr="001C779E">
        <w:rPr>
          <w:rFonts w:ascii="Arial" w:hAnsi="Arial" w:cs="Arial"/>
          <w:b/>
          <w:spacing w:val="-4"/>
          <w:sz w:val="24"/>
        </w:rPr>
        <w:t xml:space="preserve"> </w:t>
      </w:r>
      <w:r w:rsidRPr="001C779E">
        <w:rPr>
          <w:rFonts w:ascii="Arial" w:hAnsi="Arial" w:cs="Arial"/>
          <w:b/>
          <w:w w:val="80"/>
          <w:sz w:val="24"/>
        </w:rPr>
        <w:t>PRIMIJENJENE</w:t>
      </w:r>
      <w:r w:rsidRPr="001C779E">
        <w:rPr>
          <w:rFonts w:ascii="Arial" w:hAnsi="Arial" w:cs="Arial"/>
          <w:b/>
          <w:spacing w:val="-9"/>
          <w:sz w:val="24"/>
        </w:rPr>
        <w:t xml:space="preserve"> </w:t>
      </w:r>
      <w:r w:rsidRPr="001C779E">
        <w:rPr>
          <w:rFonts w:ascii="Arial" w:hAnsi="Arial" w:cs="Arial"/>
          <w:b/>
          <w:w w:val="80"/>
          <w:sz w:val="24"/>
        </w:rPr>
        <w:t>NAUKE,</w:t>
      </w:r>
      <w:r w:rsidRPr="001C779E">
        <w:rPr>
          <w:rFonts w:ascii="Arial" w:hAnsi="Arial" w:cs="Arial"/>
          <w:b/>
          <w:spacing w:val="-7"/>
          <w:sz w:val="24"/>
        </w:rPr>
        <w:t xml:space="preserve"> </w:t>
      </w:r>
      <w:r w:rsidRPr="001C779E">
        <w:rPr>
          <w:rFonts w:ascii="Arial" w:hAnsi="Arial" w:cs="Arial"/>
          <w:b/>
          <w:w w:val="80"/>
          <w:sz w:val="24"/>
        </w:rPr>
        <w:t>STUDIJSKI</w:t>
      </w:r>
      <w:r w:rsidRPr="001C779E">
        <w:rPr>
          <w:rFonts w:ascii="Arial" w:hAnsi="Arial" w:cs="Arial"/>
          <w:b/>
          <w:spacing w:val="-7"/>
          <w:sz w:val="24"/>
        </w:rPr>
        <w:t xml:space="preserve"> </w:t>
      </w:r>
      <w:r w:rsidRPr="001C779E">
        <w:rPr>
          <w:rFonts w:ascii="Arial" w:hAnsi="Arial" w:cs="Arial"/>
          <w:b/>
          <w:w w:val="80"/>
          <w:sz w:val="24"/>
        </w:rPr>
        <w:t>PROGRAM</w:t>
      </w:r>
      <w:r w:rsidRPr="001C779E">
        <w:rPr>
          <w:rFonts w:ascii="Arial" w:hAnsi="Arial" w:cs="Arial"/>
          <w:b/>
          <w:spacing w:val="-7"/>
          <w:sz w:val="24"/>
        </w:rPr>
        <w:t xml:space="preserve"> </w:t>
      </w:r>
      <w:r w:rsidRPr="001C779E">
        <w:rPr>
          <w:rFonts w:ascii="Arial" w:hAnsi="Arial" w:cs="Arial"/>
          <w:b/>
          <w:w w:val="80"/>
          <w:sz w:val="24"/>
        </w:rPr>
        <w:t>ELEKTROTEHNIKA</w:t>
      </w:r>
      <w:r w:rsidRPr="001C779E">
        <w:rPr>
          <w:rFonts w:ascii="Arial" w:hAnsi="Arial" w:cs="Arial"/>
          <w:b/>
          <w:spacing w:val="-5"/>
          <w:sz w:val="24"/>
        </w:rPr>
        <w:t xml:space="preserve"> </w:t>
      </w:r>
      <w:r w:rsidRPr="001C779E">
        <w:rPr>
          <w:rFonts w:ascii="Arial" w:hAnsi="Arial" w:cs="Arial"/>
          <w:b/>
          <w:w w:val="80"/>
          <w:sz w:val="24"/>
        </w:rPr>
        <w:t>I</w:t>
      </w:r>
      <w:r w:rsidRPr="001C779E">
        <w:rPr>
          <w:rFonts w:ascii="Arial" w:hAnsi="Arial" w:cs="Arial"/>
          <w:b/>
          <w:spacing w:val="-8"/>
          <w:sz w:val="24"/>
        </w:rPr>
        <w:t xml:space="preserve"> </w:t>
      </w:r>
      <w:r w:rsidRPr="001C779E">
        <w:rPr>
          <w:rFonts w:ascii="Arial" w:hAnsi="Arial" w:cs="Arial"/>
          <w:b/>
          <w:spacing w:val="-2"/>
          <w:w w:val="80"/>
          <w:sz w:val="24"/>
        </w:rPr>
        <w:t>RAČUNARSTVO</w:t>
      </w:r>
    </w:p>
    <w:p w14:paraId="06A28901" w14:textId="77777777" w:rsidR="00D671FB" w:rsidRPr="001C779E" w:rsidRDefault="00D671FB" w:rsidP="00D671FB">
      <w:pPr>
        <w:pStyle w:val="BodyText"/>
        <w:spacing w:line="28" w:lineRule="exact"/>
        <w:ind w:left="-29"/>
        <w:rPr>
          <w:rFonts w:ascii="Arial" w:hAnsi="Arial" w:cs="Arial"/>
          <w:sz w:val="2"/>
        </w:rPr>
      </w:pPr>
      <w:r w:rsidRPr="001C779E">
        <w:rPr>
          <w:rFonts w:ascii="Arial" w:hAnsi="Arial" w:cs="Arial"/>
          <w:noProof/>
          <w:sz w:val="2"/>
        </w:rPr>
        <mc:AlternateContent>
          <mc:Choice Requires="wpg">
            <w:drawing>
              <wp:inline distT="0" distB="0" distL="0" distR="0" wp14:anchorId="1220640B" wp14:editId="7FAAA6CD">
                <wp:extent cx="5981700" cy="1841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700" cy="18415"/>
                          <a:chOff x="0" y="0"/>
                          <a:chExt cx="5981700" cy="184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817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700" h="18415">
                                <a:moveTo>
                                  <a:pt x="59814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981445" y="18288"/>
                                </a:lnTo>
                                <a:lnTo>
                                  <a:pt x="5981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26DA08" id="Group 2" o:spid="_x0000_s1026" style="width:471pt;height:1.45pt;mso-position-horizontal-relative:char;mso-position-vertical-relative:line" coordsize="59817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">
                <v:shape id="Graphic 3" o:spid="_x0000_s1027" style="position:absolute;width:59817;height:184;visibility:visible;mso-wrap-style:square;v-text-anchor:top" coordsize="59817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" path="m5981445,l,,,18288r5981445,l598144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46E9793" w14:textId="1F284697" w:rsidR="00D671FB" w:rsidRPr="001C779E" w:rsidRDefault="00D671FB" w:rsidP="00D671FB">
      <w:pPr>
        <w:pStyle w:val="Title"/>
        <w:rPr>
          <w:rFonts w:ascii="Arial" w:hAnsi="Arial" w:cs="Arial"/>
          <w:sz w:val="52"/>
          <w:szCs w:val="52"/>
        </w:rPr>
      </w:pPr>
      <w:bookmarkStart w:id="0" w:name="Predlog_tema_za_diplomski_rad,_februar_2"/>
      <w:bookmarkEnd w:id="0"/>
      <w:r w:rsidRPr="001C779E">
        <w:rPr>
          <w:rFonts w:ascii="Arial" w:hAnsi="Arial" w:cs="Arial"/>
          <w:w w:val="80"/>
          <w:sz w:val="52"/>
          <w:szCs w:val="52"/>
        </w:rPr>
        <w:t>Predlog</w:t>
      </w:r>
      <w:r w:rsidRPr="001C779E">
        <w:rPr>
          <w:rFonts w:ascii="Arial" w:hAnsi="Arial" w:cs="Arial"/>
          <w:spacing w:val="-4"/>
          <w:w w:val="80"/>
          <w:sz w:val="52"/>
          <w:szCs w:val="52"/>
        </w:rPr>
        <w:t xml:space="preserve"> </w:t>
      </w:r>
      <w:r w:rsidRPr="001C779E">
        <w:rPr>
          <w:rFonts w:ascii="Arial" w:hAnsi="Arial" w:cs="Arial"/>
          <w:w w:val="80"/>
          <w:sz w:val="52"/>
          <w:szCs w:val="52"/>
        </w:rPr>
        <w:t>tema</w:t>
      </w:r>
      <w:r w:rsidRPr="001C779E">
        <w:rPr>
          <w:rFonts w:ascii="Arial" w:hAnsi="Arial" w:cs="Arial"/>
          <w:spacing w:val="-3"/>
          <w:w w:val="80"/>
          <w:sz w:val="52"/>
          <w:szCs w:val="52"/>
        </w:rPr>
        <w:t xml:space="preserve"> </w:t>
      </w:r>
      <w:r w:rsidRPr="001C779E">
        <w:rPr>
          <w:rFonts w:ascii="Arial" w:hAnsi="Arial" w:cs="Arial"/>
          <w:w w:val="80"/>
          <w:sz w:val="52"/>
          <w:szCs w:val="52"/>
        </w:rPr>
        <w:t>za</w:t>
      </w:r>
      <w:r w:rsidRPr="001C779E">
        <w:rPr>
          <w:rFonts w:ascii="Arial" w:hAnsi="Arial" w:cs="Arial"/>
          <w:spacing w:val="-14"/>
          <w:sz w:val="52"/>
          <w:szCs w:val="52"/>
        </w:rPr>
        <w:t xml:space="preserve"> </w:t>
      </w:r>
      <w:r w:rsidRPr="001C779E">
        <w:rPr>
          <w:rFonts w:ascii="Arial" w:hAnsi="Arial" w:cs="Arial"/>
          <w:w w:val="80"/>
          <w:sz w:val="52"/>
          <w:szCs w:val="52"/>
        </w:rPr>
        <w:t>diplomski</w:t>
      </w:r>
      <w:r w:rsidRPr="001C779E">
        <w:rPr>
          <w:rFonts w:ascii="Arial" w:hAnsi="Arial" w:cs="Arial"/>
          <w:spacing w:val="-11"/>
          <w:sz w:val="52"/>
          <w:szCs w:val="52"/>
        </w:rPr>
        <w:t xml:space="preserve"> </w:t>
      </w:r>
      <w:r w:rsidRPr="001C779E">
        <w:rPr>
          <w:rFonts w:ascii="Arial" w:hAnsi="Arial" w:cs="Arial"/>
          <w:w w:val="80"/>
          <w:sz w:val="52"/>
          <w:szCs w:val="52"/>
        </w:rPr>
        <w:t>rad,</w:t>
      </w:r>
      <w:r w:rsidRPr="001C779E">
        <w:rPr>
          <w:rFonts w:ascii="Arial" w:hAnsi="Arial" w:cs="Arial"/>
          <w:spacing w:val="-12"/>
          <w:sz w:val="52"/>
          <w:szCs w:val="52"/>
        </w:rPr>
        <w:t xml:space="preserve"> </w:t>
      </w:r>
      <w:r w:rsidR="001C779E" w:rsidRPr="001C779E">
        <w:rPr>
          <w:rFonts w:ascii="Arial" w:hAnsi="Arial" w:cs="Arial"/>
          <w:w w:val="80"/>
          <w:sz w:val="52"/>
          <w:szCs w:val="52"/>
        </w:rPr>
        <w:t>septembar</w:t>
      </w:r>
      <w:r w:rsidRPr="001C779E">
        <w:rPr>
          <w:rFonts w:ascii="Arial" w:hAnsi="Arial" w:cs="Arial"/>
          <w:spacing w:val="-1"/>
          <w:w w:val="80"/>
          <w:sz w:val="52"/>
          <w:szCs w:val="52"/>
        </w:rPr>
        <w:t xml:space="preserve"> </w:t>
      </w:r>
      <w:r w:rsidRPr="001C779E">
        <w:rPr>
          <w:rFonts w:ascii="Arial" w:hAnsi="Arial" w:cs="Arial"/>
          <w:w w:val="80"/>
          <w:sz w:val="52"/>
          <w:szCs w:val="52"/>
        </w:rPr>
        <w:t>2026.</w:t>
      </w:r>
      <w:r w:rsidRPr="001C779E">
        <w:rPr>
          <w:rFonts w:ascii="Arial" w:hAnsi="Arial" w:cs="Arial"/>
          <w:spacing w:val="-4"/>
          <w:w w:val="80"/>
          <w:sz w:val="52"/>
          <w:szCs w:val="52"/>
        </w:rPr>
        <w:t xml:space="preserve"> god.</w:t>
      </w:r>
    </w:p>
    <w:p w14:paraId="08AEDF4B" w14:textId="77777777" w:rsidR="00D671FB" w:rsidRPr="001C779E" w:rsidRDefault="00D671FB" w:rsidP="00D671FB">
      <w:pPr>
        <w:pStyle w:val="ListParagraph"/>
        <w:numPr>
          <w:ilvl w:val="0"/>
          <w:numId w:val="1"/>
        </w:numPr>
        <w:tabs>
          <w:tab w:val="left" w:pos="1081"/>
        </w:tabs>
        <w:spacing w:before="8" w:line="276" w:lineRule="auto"/>
        <w:ind w:right="359"/>
        <w:contextualSpacing w:val="0"/>
        <w:rPr>
          <w:rFonts w:ascii="Arial" w:hAnsi="Arial" w:cs="Arial"/>
          <w:color w:val="1F1F1F"/>
          <w:sz w:val="24"/>
          <w:szCs w:val="24"/>
        </w:rPr>
      </w:pPr>
      <w:r w:rsidRPr="001C779E">
        <w:rPr>
          <w:rFonts w:ascii="Arial" w:hAnsi="Arial" w:cs="Arial"/>
          <w:sz w:val="24"/>
          <w:szCs w:val="24"/>
        </w:rPr>
        <w:t>Upotreba genrativnog AI u softverskom inženjerstvu, mentor prof. dr Tomo Popović</w:t>
      </w:r>
    </w:p>
    <w:p w14:paraId="4BFAE26F" w14:textId="77777777" w:rsidR="00D671FB" w:rsidRPr="001C779E" w:rsidRDefault="00D671FB" w:rsidP="00D671FB">
      <w:pPr>
        <w:pStyle w:val="ListParagraph"/>
        <w:numPr>
          <w:ilvl w:val="0"/>
          <w:numId w:val="1"/>
        </w:numPr>
        <w:tabs>
          <w:tab w:val="left" w:pos="1081"/>
        </w:tabs>
        <w:spacing w:before="8" w:line="276" w:lineRule="auto"/>
        <w:ind w:right="359"/>
        <w:contextualSpacing w:val="0"/>
        <w:rPr>
          <w:rFonts w:ascii="Arial" w:hAnsi="Arial" w:cs="Arial"/>
          <w:color w:val="1F1F1F"/>
          <w:sz w:val="24"/>
          <w:szCs w:val="24"/>
        </w:rPr>
      </w:pPr>
      <w:r w:rsidRPr="001C779E">
        <w:rPr>
          <w:rFonts w:ascii="Arial" w:hAnsi="Arial" w:cs="Arial"/>
          <w:sz w:val="24"/>
          <w:szCs w:val="24"/>
        </w:rPr>
        <w:t>Razvoj hardverskih komponenata SmartEdu platforme bazirane na ESP32 mikrokontroleru, mentor prof. dr Marko Simeunović</w:t>
      </w:r>
    </w:p>
    <w:p w14:paraId="1D9C8E00" w14:textId="19A8064D" w:rsidR="001C779E" w:rsidRPr="001C779E" w:rsidRDefault="001C779E" w:rsidP="00D671FB">
      <w:pPr>
        <w:pStyle w:val="ListParagraph"/>
        <w:numPr>
          <w:ilvl w:val="0"/>
          <w:numId w:val="1"/>
        </w:numPr>
        <w:tabs>
          <w:tab w:val="left" w:pos="1081"/>
        </w:tabs>
        <w:spacing w:before="8" w:line="276" w:lineRule="auto"/>
        <w:ind w:right="359"/>
        <w:contextualSpacing w:val="0"/>
        <w:rPr>
          <w:rFonts w:ascii="Arial" w:hAnsi="Arial" w:cs="Arial"/>
          <w:color w:val="1F1F1F"/>
          <w:sz w:val="24"/>
          <w:szCs w:val="24"/>
        </w:rPr>
      </w:pPr>
      <w:r w:rsidRPr="001C779E">
        <w:rPr>
          <w:rFonts w:ascii="Arial" w:hAnsi="Arial" w:cs="Arial"/>
          <w:color w:val="1F1F1F"/>
          <w:sz w:val="24"/>
          <w:szCs w:val="24"/>
        </w:rPr>
        <w:t>Virtuelna čobanica za zečeve</w:t>
      </w:r>
      <w:r w:rsidRPr="001C779E">
        <w:rPr>
          <w:rFonts w:ascii="Arial" w:hAnsi="Arial" w:cs="Arial"/>
          <w:color w:val="1F1F1F"/>
          <w:sz w:val="24"/>
          <w:szCs w:val="24"/>
        </w:rPr>
        <w:t xml:space="preserve">, </w:t>
      </w:r>
      <w:r w:rsidRPr="001C779E">
        <w:rPr>
          <w:rFonts w:ascii="Arial" w:hAnsi="Arial" w:cs="Arial"/>
          <w:sz w:val="24"/>
          <w:szCs w:val="24"/>
        </w:rPr>
        <w:t>mentor prof. dr Marko Simeunović</w:t>
      </w:r>
    </w:p>
    <w:p w14:paraId="47D6C5B8" w14:textId="388920A2" w:rsidR="001C779E" w:rsidRPr="001C779E" w:rsidRDefault="001C779E" w:rsidP="00D671FB">
      <w:pPr>
        <w:pStyle w:val="ListParagraph"/>
        <w:numPr>
          <w:ilvl w:val="0"/>
          <w:numId w:val="1"/>
        </w:numPr>
        <w:tabs>
          <w:tab w:val="left" w:pos="1081"/>
        </w:tabs>
        <w:spacing w:before="8" w:line="276" w:lineRule="auto"/>
        <w:ind w:right="359"/>
        <w:contextualSpacing w:val="0"/>
        <w:rPr>
          <w:rFonts w:ascii="Arial" w:hAnsi="Arial" w:cs="Arial"/>
          <w:color w:val="1F1F1F"/>
          <w:sz w:val="24"/>
          <w:szCs w:val="24"/>
        </w:rPr>
      </w:pPr>
      <w:r w:rsidRPr="001C779E">
        <w:rPr>
          <w:rFonts w:ascii="Arial" w:hAnsi="Arial" w:cs="Arial"/>
          <w:color w:val="1F1F1F"/>
          <w:sz w:val="24"/>
          <w:szCs w:val="24"/>
        </w:rPr>
        <w:t>Komparativna analiza mobilnih aplikacija univerziteta i predlog unapređenja radnih tokova i novih funkcionalnosti UDG mobilne aplikacije</w:t>
      </w:r>
      <w:r w:rsidRPr="001C779E">
        <w:rPr>
          <w:rFonts w:ascii="Arial" w:hAnsi="Arial" w:cs="Arial"/>
          <w:color w:val="1F1F1F"/>
          <w:sz w:val="24"/>
          <w:szCs w:val="24"/>
        </w:rPr>
        <w:t>, mentor prof. dr Luka Filipović</w:t>
      </w:r>
    </w:p>
    <w:p w14:paraId="72CD8C1F" w14:textId="77777777" w:rsidR="00D671FB" w:rsidRPr="001C779E" w:rsidRDefault="00D671FB" w:rsidP="00D671FB">
      <w:pPr>
        <w:pStyle w:val="ListParagraph"/>
        <w:numPr>
          <w:ilvl w:val="0"/>
          <w:numId w:val="1"/>
        </w:numPr>
        <w:tabs>
          <w:tab w:val="left" w:pos="1081"/>
        </w:tabs>
        <w:spacing w:before="8" w:line="276" w:lineRule="auto"/>
        <w:ind w:right="359"/>
        <w:contextualSpacing w:val="0"/>
        <w:rPr>
          <w:rFonts w:ascii="Arial" w:hAnsi="Arial" w:cs="Arial"/>
          <w:color w:val="1F1F1F"/>
          <w:sz w:val="24"/>
          <w:szCs w:val="24"/>
        </w:rPr>
      </w:pPr>
      <w:r w:rsidRPr="001C779E">
        <w:rPr>
          <w:rFonts w:ascii="Arial" w:hAnsi="Arial" w:cs="Arial"/>
          <w:sz w:val="24"/>
          <w:szCs w:val="24"/>
        </w:rPr>
        <w:t>Blokovsko programiranje mikrokontrolera, mentor prof. dr Marko Simeunović</w:t>
      </w:r>
    </w:p>
    <w:p w14:paraId="52856C42" w14:textId="77777777" w:rsidR="00D671FB" w:rsidRPr="001C779E" w:rsidRDefault="00D671FB" w:rsidP="00D671FB">
      <w:pPr>
        <w:pStyle w:val="ListParagraph"/>
        <w:numPr>
          <w:ilvl w:val="0"/>
          <w:numId w:val="1"/>
        </w:numPr>
        <w:tabs>
          <w:tab w:val="left" w:pos="1081"/>
        </w:tabs>
        <w:spacing w:before="8" w:line="276" w:lineRule="auto"/>
        <w:ind w:right="359"/>
        <w:contextualSpacing w:val="0"/>
        <w:rPr>
          <w:rFonts w:ascii="Arial" w:hAnsi="Arial" w:cs="Arial"/>
          <w:color w:val="1F1F1F"/>
          <w:sz w:val="24"/>
          <w:szCs w:val="24"/>
        </w:rPr>
      </w:pPr>
      <w:r w:rsidRPr="001C779E">
        <w:rPr>
          <w:rFonts w:ascii="Arial" w:hAnsi="Arial" w:cs="Arial"/>
          <w:sz w:val="24"/>
          <w:szCs w:val="24"/>
        </w:rPr>
        <w:t>Projektovanje</w:t>
      </w:r>
      <w:r w:rsidRPr="001C779E">
        <w:rPr>
          <w:rFonts w:ascii="Arial" w:hAnsi="Arial" w:cs="Arial"/>
          <w:spacing w:val="-6"/>
          <w:sz w:val="24"/>
          <w:szCs w:val="24"/>
        </w:rPr>
        <w:t xml:space="preserve"> </w:t>
      </w:r>
      <w:r w:rsidRPr="001C779E">
        <w:rPr>
          <w:rFonts w:ascii="Arial" w:hAnsi="Arial" w:cs="Arial"/>
          <w:sz w:val="24"/>
          <w:szCs w:val="24"/>
        </w:rPr>
        <w:t>PV</w:t>
      </w:r>
      <w:r w:rsidRPr="001C779E">
        <w:rPr>
          <w:rFonts w:ascii="Arial" w:hAnsi="Arial" w:cs="Arial"/>
          <w:spacing w:val="-3"/>
          <w:sz w:val="24"/>
          <w:szCs w:val="24"/>
        </w:rPr>
        <w:t xml:space="preserve"> </w:t>
      </w:r>
      <w:r w:rsidRPr="001C779E">
        <w:rPr>
          <w:rFonts w:ascii="Arial" w:hAnsi="Arial" w:cs="Arial"/>
          <w:sz w:val="24"/>
          <w:szCs w:val="24"/>
        </w:rPr>
        <w:t>solarnih</w:t>
      </w:r>
      <w:r w:rsidRPr="001C779E">
        <w:rPr>
          <w:rFonts w:ascii="Arial" w:hAnsi="Arial" w:cs="Arial"/>
          <w:spacing w:val="-3"/>
          <w:sz w:val="24"/>
          <w:szCs w:val="24"/>
        </w:rPr>
        <w:t xml:space="preserve"> </w:t>
      </w:r>
      <w:r w:rsidRPr="001C779E">
        <w:rPr>
          <w:rFonts w:ascii="Arial" w:hAnsi="Arial" w:cs="Arial"/>
          <w:sz w:val="24"/>
          <w:szCs w:val="24"/>
        </w:rPr>
        <w:t>sistema</w:t>
      </w:r>
      <w:r w:rsidRPr="001C779E">
        <w:rPr>
          <w:rFonts w:ascii="Arial" w:hAnsi="Arial" w:cs="Arial"/>
          <w:spacing w:val="1"/>
          <w:sz w:val="24"/>
          <w:szCs w:val="24"/>
        </w:rPr>
        <w:t xml:space="preserve"> </w:t>
      </w:r>
      <w:r w:rsidRPr="001C779E">
        <w:rPr>
          <w:rFonts w:ascii="Arial" w:hAnsi="Arial" w:cs="Arial"/>
          <w:sz w:val="24"/>
          <w:szCs w:val="24"/>
        </w:rPr>
        <w:t>-</w:t>
      </w:r>
      <w:r w:rsidRPr="001C779E">
        <w:rPr>
          <w:rFonts w:ascii="Arial" w:hAnsi="Arial" w:cs="Arial"/>
          <w:spacing w:val="-1"/>
          <w:sz w:val="24"/>
          <w:szCs w:val="24"/>
        </w:rPr>
        <w:t xml:space="preserve"> </w:t>
      </w:r>
      <w:r w:rsidRPr="001C779E">
        <w:rPr>
          <w:rFonts w:ascii="Arial" w:hAnsi="Arial" w:cs="Arial"/>
          <w:sz w:val="24"/>
          <w:szCs w:val="24"/>
        </w:rPr>
        <w:t>principi</w:t>
      </w:r>
      <w:r w:rsidRPr="001C779E">
        <w:rPr>
          <w:rFonts w:ascii="Arial" w:hAnsi="Arial" w:cs="Arial"/>
          <w:spacing w:val="-2"/>
          <w:sz w:val="24"/>
          <w:szCs w:val="24"/>
        </w:rPr>
        <w:t xml:space="preserve"> </w:t>
      </w:r>
      <w:r w:rsidRPr="001C779E">
        <w:rPr>
          <w:rFonts w:ascii="Arial" w:hAnsi="Arial" w:cs="Arial"/>
          <w:sz w:val="24"/>
          <w:szCs w:val="24"/>
        </w:rPr>
        <w:t>i</w:t>
      </w:r>
      <w:r w:rsidRPr="001C779E">
        <w:rPr>
          <w:rFonts w:ascii="Arial" w:hAnsi="Arial" w:cs="Arial"/>
          <w:spacing w:val="-11"/>
          <w:sz w:val="24"/>
          <w:szCs w:val="24"/>
        </w:rPr>
        <w:t xml:space="preserve"> </w:t>
      </w:r>
      <w:r w:rsidRPr="001C779E">
        <w:rPr>
          <w:rFonts w:ascii="Arial" w:hAnsi="Arial" w:cs="Arial"/>
          <w:sz w:val="24"/>
          <w:szCs w:val="24"/>
        </w:rPr>
        <w:t>primjene,</w:t>
      </w:r>
      <w:r w:rsidRPr="001C779E">
        <w:rPr>
          <w:rFonts w:ascii="Arial" w:hAnsi="Arial" w:cs="Arial"/>
          <w:spacing w:val="4"/>
          <w:sz w:val="24"/>
          <w:szCs w:val="24"/>
        </w:rPr>
        <w:t xml:space="preserve"> </w:t>
      </w:r>
      <w:r w:rsidRPr="001C779E">
        <w:rPr>
          <w:rFonts w:ascii="Arial" w:hAnsi="Arial" w:cs="Arial"/>
          <w:sz w:val="24"/>
          <w:szCs w:val="24"/>
        </w:rPr>
        <w:t>mentor</w:t>
      </w:r>
      <w:r w:rsidRPr="001C779E">
        <w:rPr>
          <w:rFonts w:ascii="Arial" w:hAnsi="Arial" w:cs="Arial"/>
          <w:spacing w:val="-5"/>
          <w:sz w:val="24"/>
          <w:szCs w:val="24"/>
        </w:rPr>
        <w:t xml:space="preserve"> </w:t>
      </w:r>
      <w:r w:rsidRPr="001C779E">
        <w:rPr>
          <w:rFonts w:ascii="Arial" w:hAnsi="Arial" w:cs="Arial"/>
          <w:sz w:val="24"/>
          <w:szCs w:val="24"/>
        </w:rPr>
        <w:t>doc. dr</w:t>
      </w:r>
      <w:r w:rsidRPr="001C779E">
        <w:rPr>
          <w:rFonts w:ascii="Arial" w:hAnsi="Arial" w:cs="Arial"/>
          <w:spacing w:val="-2"/>
          <w:sz w:val="24"/>
          <w:szCs w:val="24"/>
        </w:rPr>
        <w:t xml:space="preserve"> </w:t>
      </w:r>
      <w:r w:rsidRPr="001C779E">
        <w:rPr>
          <w:rFonts w:ascii="Arial" w:hAnsi="Arial" w:cs="Arial"/>
          <w:sz w:val="24"/>
          <w:szCs w:val="24"/>
        </w:rPr>
        <w:t>Mirza</w:t>
      </w:r>
      <w:r w:rsidRPr="001C779E">
        <w:rPr>
          <w:rFonts w:ascii="Arial" w:hAnsi="Arial" w:cs="Arial"/>
          <w:spacing w:val="-3"/>
          <w:sz w:val="24"/>
          <w:szCs w:val="24"/>
        </w:rPr>
        <w:t xml:space="preserve"> </w:t>
      </w:r>
      <w:r w:rsidRPr="001C779E">
        <w:rPr>
          <w:rFonts w:ascii="Arial" w:hAnsi="Arial" w:cs="Arial"/>
          <w:spacing w:val="-2"/>
          <w:sz w:val="24"/>
          <w:szCs w:val="24"/>
        </w:rPr>
        <w:t>Šarić</w:t>
      </w:r>
    </w:p>
    <w:p w14:paraId="63970880" w14:textId="77777777" w:rsidR="00D671FB" w:rsidRPr="001C779E" w:rsidRDefault="00D671FB" w:rsidP="00D671FB">
      <w:pPr>
        <w:pStyle w:val="ListParagraph"/>
        <w:numPr>
          <w:ilvl w:val="0"/>
          <w:numId w:val="1"/>
        </w:numPr>
        <w:tabs>
          <w:tab w:val="left" w:pos="1081"/>
        </w:tabs>
        <w:spacing w:before="8" w:line="276" w:lineRule="auto"/>
        <w:contextualSpacing w:val="0"/>
        <w:rPr>
          <w:rFonts w:ascii="Arial" w:hAnsi="Arial" w:cs="Arial"/>
          <w:sz w:val="24"/>
          <w:szCs w:val="24"/>
        </w:rPr>
      </w:pPr>
      <w:r w:rsidRPr="001C779E">
        <w:rPr>
          <w:rFonts w:ascii="Arial" w:hAnsi="Arial" w:cs="Arial"/>
          <w:sz w:val="24"/>
          <w:szCs w:val="24"/>
        </w:rPr>
        <w:t>Kontrola</w:t>
      </w:r>
      <w:r w:rsidRPr="001C779E">
        <w:rPr>
          <w:rFonts w:ascii="Arial" w:hAnsi="Arial" w:cs="Arial"/>
          <w:spacing w:val="-6"/>
          <w:sz w:val="24"/>
          <w:szCs w:val="24"/>
        </w:rPr>
        <w:t xml:space="preserve"> </w:t>
      </w:r>
      <w:r w:rsidRPr="001C779E">
        <w:rPr>
          <w:rFonts w:ascii="Arial" w:hAnsi="Arial" w:cs="Arial"/>
          <w:sz w:val="24"/>
          <w:szCs w:val="24"/>
        </w:rPr>
        <w:t>napona</w:t>
      </w:r>
      <w:r w:rsidRPr="001C779E">
        <w:rPr>
          <w:rFonts w:ascii="Arial" w:hAnsi="Arial" w:cs="Arial"/>
          <w:spacing w:val="-4"/>
          <w:sz w:val="24"/>
          <w:szCs w:val="24"/>
        </w:rPr>
        <w:t xml:space="preserve"> </w:t>
      </w:r>
      <w:r w:rsidRPr="001C779E">
        <w:rPr>
          <w:rFonts w:ascii="Arial" w:hAnsi="Arial" w:cs="Arial"/>
          <w:sz w:val="24"/>
          <w:szCs w:val="24"/>
        </w:rPr>
        <w:t>putem</w:t>
      </w:r>
      <w:r w:rsidRPr="001C779E">
        <w:rPr>
          <w:rFonts w:ascii="Arial" w:hAnsi="Arial" w:cs="Arial"/>
          <w:spacing w:val="-7"/>
          <w:sz w:val="24"/>
          <w:szCs w:val="24"/>
        </w:rPr>
        <w:t xml:space="preserve"> </w:t>
      </w:r>
      <w:r w:rsidRPr="001C779E">
        <w:rPr>
          <w:rFonts w:ascii="Arial" w:hAnsi="Arial" w:cs="Arial"/>
          <w:sz w:val="24"/>
          <w:szCs w:val="24"/>
        </w:rPr>
        <w:t>varijabilnog</w:t>
      </w:r>
      <w:r w:rsidRPr="001C779E">
        <w:rPr>
          <w:rFonts w:ascii="Arial" w:hAnsi="Arial" w:cs="Arial"/>
          <w:spacing w:val="1"/>
          <w:sz w:val="24"/>
          <w:szCs w:val="24"/>
        </w:rPr>
        <w:t xml:space="preserve"> </w:t>
      </w:r>
      <w:r w:rsidRPr="001C779E">
        <w:rPr>
          <w:rFonts w:ascii="Arial" w:hAnsi="Arial" w:cs="Arial"/>
          <w:sz w:val="24"/>
          <w:szCs w:val="24"/>
        </w:rPr>
        <w:t>faktora</w:t>
      </w:r>
      <w:r w:rsidRPr="001C779E">
        <w:rPr>
          <w:rFonts w:ascii="Arial" w:hAnsi="Arial" w:cs="Arial"/>
          <w:spacing w:val="-4"/>
          <w:sz w:val="24"/>
          <w:szCs w:val="24"/>
        </w:rPr>
        <w:t xml:space="preserve"> </w:t>
      </w:r>
      <w:r w:rsidRPr="001C779E">
        <w:rPr>
          <w:rFonts w:ascii="Arial" w:hAnsi="Arial" w:cs="Arial"/>
          <w:sz w:val="24"/>
          <w:szCs w:val="24"/>
        </w:rPr>
        <w:t>snage, mentor</w:t>
      </w:r>
      <w:r w:rsidRPr="001C779E">
        <w:rPr>
          <w:rFonts w:ascii="Arial" w:hAnsi="Arial" w:cs="Arial"/>
          <w:spacing w:val="-1"/>
          <w:sz w:val="24"/>
          <w:szCs w:val="24"/>
        </w:rPr>
        <w:t xml:space="preserve"> </w:t>
      </w:r>
      <w:r w:rsidRPr="001C779E">
        <w:rPr>
          <w:rFonts w:ascii="Arial" w:hAnsi="Arial" w:cs="Arial"/>
          <w:sz w:val="24"/>
          <w:szCs w:val="24"/>
        </w:rPr>
        <w:t>doc.</w:t>
      </w:r>
      <w:r w:rsidRPr="001C779E">
        <w:rPr>
          <w:rFonts w:ascii="Arial" w:hAnsi="Arial" w:cs="Arial"/>
          <w:spacing w:val="-1"/>
          <w:sz w:val="24"/>
          <w:szCs w:val="24"/>
        </w:rPr>
        <w:t xml:space="preserve"> </w:t>
      </w:r>
      <w:r w:rsidRPr="001C779E">
        <w:rPr>
          <w:rFonts w:ascii="Arial" w:hAnsi="Arial" w:cs="Arial"/>
          <w:sz w:val="24"/>
          <w:szCs w:val="24"/>
        </w:rPr>
        <w:t>dr</w:t>
      </w:r>
      <w:r w:rsidRPr="001C779E">
        <w:rPr>
          <w:rFonts w:ascii="Arial" w:hAnsi="Arial" w:cs="Arial"/>
          <w:spacing w:val="-2"/>
          <w:sz w:val="24"/>
          <w:szCs w:val="24"/>
        </w:rPr>
        <w:t xml:space="preserve"> </w:t>
      </w:r>
      <w:r w:rsidRPr="001C779E">
        <w:rPr>
          <w:rFonts w:ascii="Arial" w:hAnsi="Arial" w:cs="Arial"/>
          <w:sz w:val="24"/>
          <w:szCs w:val="24"/>
        </w:rPr>
        <w:t>Mirza</w:t>
      </w:r>
      <w:r w:rsidRPr="001C779E">
        <w:rPr>
          <w:rFonts w:ascii="Arial" w:hAnsi="Arial" w:cs="Arial"/>
          <w:spacing w:val="-3"/>
          <w:sz w:val="24"/>
          <w:szCs w:val="24"/>
        </w:rPr>
        <w:t xml:space="preserve"> </w:t>
      </w:r>
      <w:r w:rsidRPr="001C779E">
        <w:rPr>
          <w:rFonts w:ascii="Arial" w:hAnsi="Arial" w:cs="Arial"/>
          <w:spacing w:val="-2"/>
          <w:sz w:val="24"/>
          <w:szCs w:val="24"/>
        </w:rPr>
        <w:t>Šarić</w:t>
      </w:r>
    </w:p>
    <w:p w14:paraId="342DFF40" w14:textId="77777777" w:rsidR="00D671FB" w:rsidRPr="001C779E" w:rsidRDefault="00D671FB" w:rsidP="00D671FB">
      <w:pPr>
        <w:pStyle w:val="ListParagraph"/>
        <w:numPr>
          <w:ilvl w:val="0"/>
          <w:numId w:val="1"/>
        </w:numPr>
        <w:tabs>
          <w:tab w:val="left" w:pos="1081"/>
        </w:tabs>
        <w:spacing w:before="4" w:line="276" w:lineRule="auto"/>
        <w:ind w:right="359"/>
        <w:contextualSpacing w:val="0"/>
        <w:rPr>
          <w:rFonts w:ascii="Arial" w:hAnsi="Arial" w:cs="Arial"/>
          <w:sz w:val="24"/>
          <w:szCs w:val="24"/>
        </w:rPr>
      </w:pPr>
      <w:r w:rsidRPr="001C779E">
        <w:rPr>
          <w:rFonts w:ascii="Arial" w:hAnsi="Arial" w:cs="Arial"/>
          <w:sz w:val="24"/>
          <w:szCs w:val="24"/>
        </w:rPr>
        <w:t>Energetska infrastruktura budućnosti</w:t>
      </w:r>
      <w:r w:rsidRPr="001C779E">
        <w:rPr>
          <w:rFonts w:ascii="Arial" w:hAnsi="Arial" w:cs="Arial"/>
          <w:spacing w:val="40"/>
          <w:sz w:val="24"/>
          <w:szCs w:val="24"/>
        </w:rPr>
        <w:t xml:space="preserve"> </w:t>
      </w:r>
      <w:r w:rsidRPr="001C779E">
        <w:rPr>
          <w:rFonts w:ascii="Arial" w:hAnsi="Arial" w:cs="Arial"/>
          <w:sz w:val="24"/>
          <w:szCs w:val="24"/>
        </w:rPr>
        <w:t xml:space="preserve">- pogled u 2100. godinu, mentor doc. dr Mirza </w:t>
      </w:r>
      <w:r w:rsidRPr="001C779E">
        <w:rPr>
          <w:rFonts w:ascii="Arial" w:hAnsi="Arial" w:cs="Arial"/>
          <w:spacing w:val="-2"/>
          <w:sz w:val="24"/>
          <w:szCs w:val="24"/>
        </w:rPr>
        <w:t>Šarić</w:t>
      </w:r>
    </w:p>
    <w:p w14:paraId="55ECAF82" w14:textId="79A8FF54" w:rsidR="001C779E" w:rsidRPr="001C779E" w:rsidRDefault="001C779E" w:rsidP="00D671FB">
      <w:pPr>
        <w:pStyle w:val="ListParagraph"/>
        <w:numPr>
          <w:ilvl w:val="0"/>
          <w:numId w:val="1"/>
        </w:numPr>
        <w:tabs>
          <w:tab w:val="left" w:pos="1081"/>
        </w:tabs>
        <w:spacing w:before="4" w:line="276" w:lineRule="auto"/>
        <w:ind w:right="359"/>
        <w:contextualSpacing w:val="0"/>
        <w:rPr>
          <w:rFonts w:ascii="Arial" w:hAnsi="Arial" w:cs="Arial"/>
          <w:sz w:val="24"/>
          <w:szCs w:val="24"/>
        </w:rPr>
      </w:pPr>
      <w:r w:rsidRPr="001C779E">
        <w:rPr>
          <w:rFonts w:ascii="Arial" w:hAnsi="Arial" w:cs="Arial"/>
          <w:sz w:val="24"/>
          <w:szCs w:val="24"/>
        </w:rPr>
        <w:t>Programiranje industrijskih robota u RoboDK programskom paketu</w:t>
      </w:r>
      <w:r w:rsidRPr="001C779E">
        <w:rPr>
          <w:rFonts w:ascii="Arial" w:hAnsi="Arial" w:cs="Arial"/>
          <w:sz w:val="24"/>
          <w:szCs w:val="24"/>
        </w:rPr>
        <w:t>, mentor prof. dr Dejan Jokić</w:t>
      </w:r>
    </w:p>
    <w:p w14:paraId="63A6118A" w14:textId="77777777" w:rsidR="00D671FB" w:rsidRPr="001C779E" w:rsidRDefault="00D671FB" w:rsidP="00D671FB">
      <w:pPr>
        <w:tabs>
          <w:tab w:val="left" w:pos="1081"/>
        </w:tabs>
        <w:spacing w:before="8"/>
        <w:ind w:left="721" w:right="359"/>
        <w:rPr>
          <w:rFonts w:ascii="Arial" w:hAnsi="Arial" w:cs="Arial"/>
          <w:color w:val="1F1F1F"/>
          <w:sz w:val="24"/>
        </w:rPr>
      </w:pPr>
    </w:p>
    <w:p w14:paraId="74FBCC6C" w14:textId="77777777" w:rsidR="00D671FB" w:rsidRPr="001C779E" w:rsidRDefault="00D671FB" w:rsidP="00D671FB">
      <w:pPr>
        <w:pStyle w:val="BodyText"/>
        <w:ind w:left="0"/>
        <w:rPr>
          <w:rFonts w:ascii="Arial" w:hAnsi="Arial" w:cs="Arial"/>
        </w:rPr>
      </w:pPr>
    </w:p>
    <w:p w14:paraId="7ADE3DA6" w14:textId="77777777" w:rsidR="00D671FB" w:rsidRPr="001C779E" w:rsidRDefault="00D671FB" w:rsidP="00D671FB">
      <w:pPr>
        <w:pStyle w:val="BodyText"/>
        <w:spacing w:before="274"/>
        <w:ind w:left="0"/>
        <w:rPr>
          <w:rFonts w:ascii="Arial" w:hAnsi="Arial" w:cs="Arial"/>
        </w:rPr>
      </w:pPr>
    </w:p>
    <w:p w14:paraId="3AEFF13B" w14:textId="36DADE5B" w:rsidR="00D671FB" w:rsidRPr="001C779E" w:rsidRDefault="00D671FB" w:rsidP="00D671FB">
      <w:pPr>
        <w:pStyle w:val="BodyText"/>
        <w:ind w:left="360" w:right="361"/>
        <w:jc w:val="both"/>
        <w:rPr>
          <w:rFonts w:ascii="Arial" w:hAnsi="Arial" w:cs="Arial"/>
          <w:b/>
        </w:rPr>
      </w:pPr>
      <w:r w:rsidRPr="001C779E">
        <w:rPr>
          <w:rFonts w:ascii="Arial" w:hAnsi="Arial" w:cs="Arial"/>
          <w:color w:val="1F1F1F"/>
        </w:rPr>
        <w:t>Napomena: Navedene teme predstavljaju samo dio predloga profesora i</w:t>
      </w:r>
      <w:r w:rsidRPr="001C779E">
        <w:rPr>
          <w:rFonts w:ascii="Arial" w:hAnsi="Arial" w:cs="Arial"/>
          <w:color w:val="1F1F1F"/>
          <w:spacing w:val="-2"/>
        </w:rPr>
        <w:t xml:space="preserve"> </w:t>
      </w:r>
      <w:r w:rsidRPr="001C779E">
        <w:rPr>
          <w:rFonts w:ascii="Arial" w:hAnsi="Arial" w:cs="Arial"/>
          <w:color w:val="1F1F1F"/>
        </w:rPr>
        <w:t>spisak nije konačan. Studenti imaju mogućnost da samostalno predlože temu diplomskog rada i</w:t>
      </w:r>
      <w:r w:rsidRPr="001C779E">
        <w:rPr>
          <w:rFonts w:ascii="Arial" w:hAnsi="Arial" w:cs="Arial"/>
          <w:color w:val="1F1F1F"/>
          <w:spacing w:val="-2"/>
        </w:rPr>
        <w:t xml:space="preserve"> </w:t>
      </w:r>
      <w:r w:rsidRPr="001C779E">
        <w:rPr>
          <w:rFonts w:ascii="Arial" w:hAnsi="Arial" w:cs="Arial"/>
          <w:color w:val="1F1F1F"/>
        </w:rPr>
        <w:t xml:space="preserve">pošalju je nekom od profesora sa studijskog programa Elektrotehnika i računarstvo koji bi mogao biti njihov potencijalni mentor, uz obavezne konsultacije u vezi sa definisanjem teme i samim radom. </w:t>
      </w:r>
      <w:r w:rsidRPr="001C779E">
        <w:rPr>
          <w:rFonts w:ascii="Arial" w:hAnsi="Arial" w:cs="Arial"/>
          <w:b/>
          <w:color w:val="1F1F1F"/>
        </w:rPr>
        <w:t xml:space="preserve">Tema postaje zvanično odobrena tek nakon što mentor </w:t>
      </w:r>
      <w:r w:rsidR="00394B4D">
        <w:rPr>
          <w:rFonts w:ascii="Arial" w:hAnsi="Arial" w:cs="Arial"/>
          <w:b/>
          <w:color w:val="1F1F1F"/>
        </w:rPr>
        <w:t>prihvati mentorstvo i da svoju saglasnost!</w:t>
      </w:r>
    </w:p>
    <w:p w14:paraId="22063BE1" w14:textId="77777777" w:rsidR="00D671FB" w:rsidRPr="001C779E" w:rsidRDefault="00D671FB" w:rsidP="00D671FB">
      <w:pPr>
        <w:pStyle w:val="BodyText"/>
        <w:spacing w:before="5"/>
        <w:ind w:left="0"/>
        <w:rPr>
          <w:rFonts w:ascii="Arial" w:hAnsi="Arial" w:cs="Arial"/>
          <w:b/>
        </w:rPr>
      </w:pPr>
    </w:p>
    <w:p w14:paraId="6433D93D" w14:textId="1B0AED34" w:rsidR="00D671FB" w:rsidRPr="001C779E" w:rsidRDefault="00D671FB" w:rsidP="00D671FB">
      <w:pPr>
        <w:ind w:left="360"/>
        <w:jc w:val="both"/>
        <w:rPr>
          <w:rFonts w:ascii="Arial" w:hAnsi="Arial" w:cs="Arial"/>
          <w:b/>
          <w:sz w:val="24"/>
        </w:rPr>
      </w:pPr>
      <w:r w:rsidRPr="001C779E">
        <w:rPr>
          <w:rFonts w:ascii="Arial" w:hAnsi="Arial" w:cs="Arial"/>
          <w:b/>
          <w:color w:val="1F1F1F"/>
          <w:sz w:val="24"/>
        </w:rPr>
        <w:t>Krajnji</w:t>
      </w:r>
      <w:r w:rsidRPr="001C779E">
        <w:rPr>
          <w:rFonts w:ascii="Arial" w:hAnsi="Arial" w:cs="Arial"/>
          <w:b/>
          <w:color w:val="1F1F1F"/>
          <w:spacing w:val="-1"/>
          <w:sz w:val="24"/>
        </w:rPr>
        <w:t xml:space="preserve"> </w:t>
      </w:r>
      <w:r w:rsidRPr="001C779E">
        <w:rPr>
          <w:rFonts w:ascii="Arial" w:hAnsi="Arial" w:cs="Arial"/>
          <w:b/>
          <w:color w:val="1F1F1F"/>
          <w:sz w:val="24"/>
        </w:rPr>
        <w:t>rok</w:t>
      </w:r>
      <w:r w:rsidRPr="001C779E">
        <w:rPr>
          <w:rFonts w:ascii="Arial" w:hAnsi="Arial" w:cs="Arial"/>
          <w:b/>
          <w:color w:val="1F1F1F"/>
          <w:spacing w:val="-4"/>
          <w:sz w:val="24"/>
        </w:rPr>
        <w:t xml:space="preserve"> </w:t>
      </w:r>
      <w:r w:rsidRPr="001C779E">
        <w:rPr>
          <w:rFonts w:ascii="Arial" w:hAnsi="Arial" w:cs="Arial"/>
          <w:b/>
          <w:color w:val="1F1F1F"/>
          <w:sz w:val="24"/>
        </w:rPr>
        <w:t>prijave</w:t>
      </w:r>
      <w:r w:rsidRPr="001C779E">
        <w:rPr>
          <w:rFonts w:ascii="Arial" w:hAnsi="Arial" w:cs="Arial"/>
          <w:b/>
          <w:color w:val="1F1F1F"/>
          <w:spacing w:val="2"/>
          <w:sz w:val="24"/>
        </w:rPr>
        <w:t xml:space="preserve"> </w:t>
      </w:r>
      <w:r w:rsidRPr="001C779E">
        <w:rPr>
          <w:rFonts w:ascii="Arial" w:hAnsi="Arial" w:cs="Arial"/>
          <w:b/>
          <w:color w:val="1F1F1F"/>
          <w:sz w:val="24"/>
        </w:rPr>
        <w:t>tema</w:t>
      </w:r>
      <w:r w:rsidRPr="001C779E">
        <w:rPr>
          <w:rFonts w:ascii="Arial" w:hAnsi="Arial" w:cs="Arial"/>
          <w:b/>
          <w:color w:val="1F1F1F"/>
          <w:spacing w:val="-1"/>
          <w:sz w:val="24"/>
        </w:rPr>
        <w:t xml:space="preserve"> </w:t>
      </w:r>
      <w:r w:rsidRPr="001C779E">
        <w:rPr>
          <w:rFonts w:ascii="Arial" w:hAnsi="Arial" w:cs="Arial"/>
          <w:b/>
          <w:color w:val="1F1F1F"/>
          <w:sz w:val="24"/>
        </w:rPr>
        <w:t>je</w:t>
      </w:r>
      <w:r w:rsidRPr="001C779E">
        <w:rPr>
          <w:rFonts w:ascii="Arial" w:hAnsi="Arial" w:cs="Arial"/>
          <w:b/>
          <w:color w:val="1F1F1F"/>
          <w:spacing w:val="-1"/>
          <w:sz w:val="24"/>
        </w:rPr>
        <w:t xml:space="preserve"> </w:t>
      </w:r>
      <w:r w:rsidR="001C779E" w:rsidRPr="001C779E">
        <w:rPr>
          <w:rFonts w:ascii="Arial" w:hAnsi="Arial" w:cs="Arial"/>
          <w:b/>
          <w:color w:val="1F1F1F"/>
          <w:sz w:val="24"/>
        </w:rPr>
        <w:t>24</w:t>
      </w:r>
      <w:r w:rsidRPr="001C779E">
        <w:rPr>
          <w:rFonts w:ascii="Arial" w:hAnsi="Arial" w:cs="Arial"/>
          <w:b/>
          <w:color w:val="1F1F1F"/>
          <w:sz w:val="24"/>
        </w:rPr>
        <w:t>.</w:t>
      </w:r>
      <w:r w:rsidRPr="001C779E">
        <w:rPr>
          <w:rFonts w:ascii="Arial" w:hAnsi="Arial" w:cs="Arial"/>
          <w:b/>
          <w:color w:val="1F1F1F"/>
          <w:spacing w:val="-3"/>
          <w:sz w:val="24"/>
        </w:rPr>
        <w:t xml:space="preserve"> </w:t>
      </w:r>
      <w:r w:rsidR="001C779E" w:rsidRPr="001C779E">
        <w:rPr>
          <w:rFonts w:ascii="Arial" w:hAnsi="Arial" w:cs="Arial"/>
          <w:b/>
          <w:color w:val="1F1F1F"/>
          <w:sz w:val="24"/>
        </w:rPr>
        <w:t>jul</w:t>
      </w:r>
      <w:r w:rsidRPr="001C779E">
        <w:rPr>
          <w:rFonts w:ascii="Arial" w:hAnsi="Arial" w:cs="Arial"/>
          <w:b/>
          <w:color w:val="1F1F1F"/>
          <w:spacing w:val="-6"/>
          <w:sz w:val="24"/>
        </w:rPr>
        <w:t xml:space="preserve"> </w:t>
      </w:r>
      <w:r w:rsidRPr="001C779E">
        <w:rPr>
          <w:rFonts w:ascii="Arial" w:hAnsi="Arial" w:cs="Arial"/>
          <w:b/>
          <w:color w:val="1F1F1F"/>
          <w:sz w:val="24"/>
        </w:rPr>
        <w:t>2026.</w:t>
      </w:r>
      <w:r w:rsidRPr="001C779E">
        <w:rPr>
          <w:rFonts w:ascii="Arial" w:hAnsi="Arial" w:cs="Arial"/>
          <w:b/>
          <w:color w:val="1F1F1F"/>
          <w:spacing w:val="2"/>
          <w:sz w:val="24"/>
        </w:rPr>
        <w:t xml:space="preserve"> </w:t>
      </w:r>
      <w:r w:rsidRPr="001C779E">
        <w:rPr>
          <w:rFonts w:ascii="Arial" w:hAnsi="Arial" w:cs="Arial"/>
          <w:b/>
          <w:color w:val="1F1F1F"/>
          <w:spacing w:val="-4"/>
          <w:sz w:val="24"/>
        </w:rPr>
        <w:t>god.</w:t>
      </w:r>
    </w:p>
    <w:p w14:paraId="1812BAA2" w14:textId="77777777" w:rsidR="000F1630" w:rsidRPr="001C779E" w:rsidRDefault="000F1630">
      <w:pPr>
        <w:rPr>
          <w:rFonts w:ascii="Arial" w:hAnsi="Arial" w:cs="Arial"/>
        </w:rPr>
      </w:pPr>
    </w:p>
    <w:sectPr w:rsidR="000F1630" w:rsidRPr="001C779E" w:rsidSect="00D671FB">
      <w:pgSz w:w="12240" w:h="15840"/>
      <w:pgMar w:top="144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B2A84"/>
    <w:multiLevelType w:val="hybridMultilevel"/>
    <w:tmpl w:val="7F706DB0"/>
    <w:lvl w:ilvl="0" w:tplc="5172E244">
      <w:start w:val="1"/>
      <w:numFmt w:val="decimal"/>
      <w:lvlText w:val="%1."/>
      <w:lvlJc w:val="left"/>
      <w:pPr>
        <w:ind w:left="1081" w:hanging="360"/>
        <w:jc w:val="left"/>
      </w:pPr>
      <w:rPr>
        <w:rFonts w:hint="default"/>
        <w:spacing w:val="0"/>
        <w:w w:val="100"/>
        <w:lang w:val="bs" w:eastAsia="en-US" w:bidi="ar-SA"/>
      </w:rPr>
    </w:lvl>
    <w:lvl w:ilvl="1" w:tplc="083AE9D2">
      <w:numFmt w:val="bullet"/>
      <w:lvlText w:val="•"/>
      <w:lvlJc w:val="left"/>
      <w:pPr>
        <w:ind w:left="1944" w:hanging="360"/>
      </w:pPr>
      <w:rPr>
        <w:rFonts w:hint="default"/>
        <w:lang w:val="bs" w:eastAsia="en-US" w:bidi="ar-SA"/>
      </w:rPr>
    </w:lvl>
    <w:lvl w:ilvl="2" w:tplc="D892EECA">
      <w:numFmt w:val="bullet"/>
      <w:lvlText w:val="•"/>
      <w:lvlJc w:val="left"/>
      <w:pPr>
        <w:ind w:left="2808" w:hanging="360"/>
      </w:pPr>
      <w:rPr>
        <w:rFonts w:hint="default"/>
        <w:lang w:val="bs" w:eastAsia="en-US" w:bidi="ar-SA"/>
      </w:rPr>
    </w:lvl>
    <w:lvl w:ilvl="3" w:tplc="419EC95C">
      <w:numFmt w:val="bullet"/>
      <w:lvlText w:val="•"/>
      <w:lvlJc w:val="left"/>
      <w:pPr>
        <w:ind w:left="3672" w:hanging="360"/>
      </w:pPr>
      <w:rPr>
        <w:rFonts w:hint="default"/>
        <w:lang w:val="bs" w:eastAsia="en-US" w:bidi="ar-SA"/>
      </w:rPr>
    </w:lvl>
    <w:lvl w:ilvl="4" w:tplc="73004974">
      <w:numFmt w:val="bullet"/>
      <w:lvlText w:val="•"/>
      <w:lvlJc w:val="left"/>
      <w:pPr>
        <w:ind w:left="4536" w:hanging="360"/>
      </w:pPr>
      <w:rPr>
        <w:rFonts w:hint="default"/>
        <w:lang w:val="bs" w:eastAsia="en-US" w:bidi="ar-SA"/>
      </w:rPr>
    </w:lvl>
    <w:lvl w:ilvl="5" w:tplc="5484A5E4">
      <w:numFmt w:val="bullet"/>
      <w:lvlText w:val="•"/>
      <w:lvlJc w:val="left"/>
      <w:pPr>
        <w:ind w:left="5400" w:hanging="360"/>
      </w:pPr>
      <w:rPr>
        <w:rFonts w:hint="default"/>
        <w:lang w:val="bs" w:eastAsia="en-US" w:bidi="ar-SA"/>
      </w:rPr>
    </w:lvl>
    <w:lvl w:ilvl="6" w:tplc="B2F4D3AE">
      <w:numFmt w:val="bullet"/>
      <w:lvlText w:val="•"/>
      <w:lvlJc w:val="left"/>
      <w:pPr>
        <w:ind w:left="6264" w:hanging="360"/>
      </w:pPr>
      <w:rPr>
        <w:rFonts w:hint="default"/>
        <w:lang w:val="bs" w:eastAsia="en-US" w:bidi="ar-SA"/>
      </w:rPr>
    </w:lvl>
    <w:lvl w:ilvl="7" w:tplc="338AAC1E">
      <w:numFmt w:val="bullet"/>
      <w:lvlText w:val="•"/>
      <w:lvlJc w:val="left"/>
      <w:pPr>
        <w:ind w:left="7128" w:hanging="360"/>
      </w:pPr>
      <w:rPr>
        <w:rFonts w:hint="default"/>
        <w:lang w:val="bs" w:eastAsia="en-US" w:bidi="ar-SA"/>
      </w:rPr>
    </w:lvl>
    <w:lvl w:ilvl="8" w:tplc="97AE909E">
      <w:numFmt w:val="bullet"/>
      <w:lvlText w:val="•"/>
      <w:lvlJc w:val="left"/>
      <w:pPr>
        <w:ind w:left="7992" w:hanging="360"/>
      </w:pPr>
      <w:rPr>
        <w:rFonts w:hint="default"/>
        <w:lang w:val="bs" w:eastAsia="en-US" w:bidi="ar-SA"/>
      </w:rPr>
    </w:lvl>
  </w:abstractNum>
  <w:num w:numId="1" w16cid:durableId="344602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44"/>
    <w:rsid w:val="000F1630"/>
    <w:rsid w:val="00163F91"/>
    <w:rsid w:val="001C779E"/>
    <w:rsid w:val="001F2012"/>
    <w:rsid w:val="0033526B"/>
    <w:rsid w:val="00394B4D"/>
    <w:rsid w:val="003B45A6"/>
    <w:rsid w:val="006125DD"/>
    <w:rsid w:val="006F171E"/>
    <w:rsid w:val="008E7744"/>
    <w:rsid w:val="00C47023"/>
    <w:rsid w:val="00CF52B1"/>
    <w:rsid w:val="00D6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530CF"/>
  <w15:chartTrackingRefBased/>
  <w15:docId w15:val="{ECC3C512-3CA5-4979-8CD1-93DEDDF4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1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b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7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7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7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7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7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7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7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7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7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7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7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7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7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E77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7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7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74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671FB"/>
    <w:pPr>
      <w:ind w:left="108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671FB"/>
    <w:rPr>
      <w:rFonts w:ascii="Times New Roman" w:eastAsia="Times New Roman" w:hAnsi="Times New Roman" w:cs="Times New Roman"/>
      <w:kern w:val="0"/>
      <w:lang w:val="b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Uskokovic</dc:creator>
  <cp:keywords/>
  <dc:description/>
  <cp:lastModifiedBy>Milica Uskokovic</cp:lastModifiedBy>
  <cp:revision>6</cp:revision>
  <dcterms:created xsi:type="dcterms:W3CDTF">2026-07-17T10:17:00Z</dcterms:created>
  <dcterms:modified xsi:type="dcterms:W3CDTF">2026-07-17T10:27:00Z</dcterms:modified>
</cp:coreProperties>
</file>